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9"/>
        <w:gridCol w:w="916"/>
        <w:gridCol w:w="1147"/>
        <w:gridCol w:w="1090"/>
        <w:gridCol w:w="1096"/>
        <w:gridCol w:w="988"/>
        <w:gridCol w:w="1161"/>
        <w:gridCol w:w="1101"/>
        <w:gridCol w:w="810"/>
      </w:tblGrid>
      <w:tr w:rsidR="009421E3" w:rsidTr="00BD2488">
        <w:tc>
          <w:tcPr>
            <w:tcW w:w="1319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Struttura proponente</w:t>
            </w:r>
          </w:p>
        </w:tc>
        <w:tc>
          <w:tcPr>
            <w:tcW w:w="916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CIG</w:t>
            </w:r>
          </w:p>
        </w:tc>
        <w:tc>
          <w:tcPr>
            <w:tcW w:w="1147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OGGETTO</w:t>
            </w:r>
          </w:p>
        </w:tc>
        <w:tc>
          <w:tcPr>
            <w:tcW w:w="1090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Procedura di scelta del contraente</w:t>
            </w:r>
          </w:p>
        </w:tc>
        <w:tc>
          <w:tcPr>
            <w:tcW w:w="1096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Elenco degli operatori invitati a presentare offerte/numero degli offerenti che hanno partecipato al procedimento</w:t>
            </w:r>
          </w:p>
        </w:tc>
        <w:tc>
          <w:tcPr>
            <w:tcW w:w="988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Società aggiudicatrice</w:t>
            </w:r>
          </w:p>
        </w:tc>
        <w:tc>
          <w:tcPr>
            <w:tcW w:w="1161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Importo di aggiudicazione</w:t>
            </w:r>
          </w:p>
        </w:tc>
        <w:tc>
          <w:tcPr>
            <w:tcW w:w="1101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>Tempi di completamento dell'opera, servizio o fornitura</w:t>
            </w:r>
          </w:p>
        </w:tc>
        <w:tc>
          <w:tcPr>
            <w:tcW w:w="810" w:type="dxa"/>
          </w:tcPr>
          <w:p w:rsidR="00206598" w:rsidRPr="009339C9" w:rsidRDefault="00206598" w:rsidP="00206598">
            <w:pPr>
              <w:rPr>
                <w:b/>
              </w:rPr>
            </w:pPr>
            <w:r w:rsidRPr="009339C9">
              <w:rPr>
                <w:b/>
              </w:rPr>
              <w:t xml:space="preserve">Importo delle somme </w:t>
            </w:r>
            <w:r w:rsidR="00CC2551">
              <w:rPr>
                <w:b/>
              </w:rPr>
              <w:t xml:space="preserve">impegnate e/o </w:t>
            </w:r>
            <w:r w:rsidRPr="009339C9">
              <w:rPr>
                <w:b/>
              </w:rPr>
              <w:t>liquidate</w:t>
            </w:r>
          </w:p>
        </w:tc>
      </w:tr>
      <w:tr w:rsidR="009421E3" w:rsidTr="00BD2488">
        <w:tc>
          <w:tcPr>
            <w:tcW w:w="1319" w:type="dxa"/>
          </w:tcPr>
          <w:p w:rsidR="00206598" w:rsidRDefault="00206598" w:rsidP="00206598">
            <w:r w:rsidRPr="00206598">
              <w:t>Direzione generale Musei</w:t>
            </w:r>
            <w:r w:rsidR="007B3C88">
              <w:t xml:space="preserve"> - </w:t>
            </w:r>
            <w:r w:rsidR="007B3C88" w:rsidRPr="007B3C88">
              <w:t>DG-MU|04/11/2019|15 - DETERMINA</w:t>
            </w:r>
          </w:p>
        </w:tc>
        <w:tc>
          <w:tcPr>
            <w:tcW w:w="916" w:type="dxa"/>
          </w:tcPr>
          <w:p w:rsidR="00206598" w:rsidRDefault="00206598" w:rsidP="00206598">
            <w:r w:rsidRPr="00206598">
              <w:t>ZA32AF0C24</w:t>
            </w:r>
          </w:p>
        </w:tc>
        <w:tc>
          <w:tcPr>
            <w:tcW w:w="1147" w:type="dxa"/>
          </w:tcPr>
          <w:p w:rsidR="00206598" w:rsidRDefault="00206598" w:rsidP="00206598">
            <w:r w:rsidRPr="00206598">
              <w:t>Restauro di opere in deposito presso l'Ambasciata di Lisbona</w:t>
            </w:r>
          </w:p>
        </w:tc>
        <w:tc>
          <w:tcPr>
            <w:tcW w:w="1090" w:type="dxa"/>
          </w:tcPr>
          <w:p w:rsidR="00206598" w:rsidRDefault="00206598" w:rsidP="00206598">
            <w:r>
              <w:t>A</w:t>
            </w:r>
            <w:r w:rsidRPr="00206598">
              <w:t>FFIDAMENTO DIRETTO</w:t>
            </w:r>
          </w:p>
        </w:tc>
        <w:tc>
          <w:tcPr>
            <w:tcW w:w="1096" w:type="dxa"/>
          </w:tcPr>
          <w:p w:rsidR="00206598" w:rsidRDefault="00206598" w:rsidP="00206598"/>
        </w:tc>
        <w:tc>
          <w:tcPr>
            <w:tcW w:w="988" w:type="dxa"/>
          </w:tcPr>
          <w:p w:rsidR="00206598" w:rsidRDefault="00206598" w:rsidP="000B6AB4">
            <w:r w:rsidRPr="000B6AB4">
              <w:t xml:space="preserve">Consorzio </w:t>
            </w:r>
            <w:proofErr w:type="spellStart"/>
            <w:r w:rsidRPr="000B6AB4">
              <w:t>Recro</w:t>
            </w:r>
            <w:proofErr w:type="spellEnd"/>
            <w:r w:rsidR="00BF6891">
              <w:t xml:space="preserve"> </w:t>
            </w:r>
          </w:p>
        </w:tc>
        <w:tc>
          <w:tcPr>
            <w:tcW w:w="1161" w:type="dxa"/>
          </w:tcPr>
          <w:p w:rsidR="00206598" w:rsidRDefault="00206598" w:rsidP="00206598">
            <w:r w:rsidRPr="00206598">
              <w:t>32.053,28 €</w:t>
            </w:r>
          </w:p>
        </w:tc>
        <w:tc>
          <w:tcPr>
            <w:tcW w:w="1101" w:type="dxa"/>
          </w:tcPr>
          <w:p w:rsidR="00206598" w:rsidRDefault="00206598" w:rsidP="00206598">
            <w:r w:rsidRPr="00206598">
              <w:t>2 mesi</w:t>
            </w:r>
          </w:p>
        </w:tc>
        <w:tc>
          <w:tcPr>
            <w:tcW w:w="810" w:type="dxa"/>
          </w:tcPr>
          <w:p w:rsidR="00206598" w:rsidRDefault="00206598" w:rsidP="00206598">
            <w:r w:rsidRPr="00206598">
              <w:t>32.053,28 €</w:t>
            </w:r>
          </w:p>
        </w:tc>
      </w:tr>
      <w:tr w:rsidR="009421E3" w:rsidTr="00BD2488">
        <w:tc>
          <w:tcPr>
            <w:tcW w:w="1319" w:type="dxa"/>
          </w:tcPr>
          <w:p w:rsidR="00206598" w:rsidRPr="00206598" w:rsidRDefault="00206598" w:rsidP="00206598">
            <w:r>
              <w:t>Direzione generale Musei</w:t>
            </w:r>
            <w:r w:rsidR="007B3C88">
              <w:t xml:space="preserve"> - </w:t>
            </w:r>
            <w:r w:rsidR="007B3C88" w:rsidRPr="007B3C88">
              <w:t>DG-MU|26/11/2019|16 - DETERMINA</w:t>
            </w:r>
          </w:p>
        </w:tc>
        <w:tc>
          <w:tcPr>
            <w:tcW w:w="916" w:type="dxa"/>
          </w:tcPr>
          <w:p w:rsidR="00206598" w:rsidRPr="00206598" w:rsidRDefault="00206598" w:rsidP="00206598">
            <w:r w:rsidRPr="00206598">
              <w:t>Z8C2ABE5E1</w:t>
            </w:r>
          </w:p>
        </w:tc>
        <w:tc>
          <w:tcPr>
            <w:tcW w:w="1147" w:type="dxa"/>
          </w:tcPr>
          <w:p w:rsidR="00206598" w:rsidRPr="00206598" w:rsidRDefault="00206598" w:rsidP="00206598">
            <w:proofErr w:type="gramStart"/>
            <w:r w:rsidRPr="00206598">
              <w:t>valorizzare</w:t>
            </w:r>
            <w:proofErr w:type="gramEnd"/>
            <w:r w:rsidRPr="00206598">
              <w:t xml:space="preserve"> le opere afferenti alle collezioni dei Musei Reali di Torino in deposito presso l’Ambasciata d’Italia a Lisbona</w:t>
            </w:r>
          </w:p>
        </w:tc>
        <w:tc>
          <w:tcPr>
            <w:tcW w:w="1090" w:type="dxa"/>
          </w:tcPr>
          <w:p w:rsidR="00206598" w:rsidRDefault="00206598" w:rsidP="00206598">
            <w:r w:rsidRPr="00206598">
              <w:t>PROCEDURA APERTA</w:t>
            </w:r>
          </w:p>
        </w:tc>
        <w:tc>
          <w:tcPr>
            <w:tcW w:w="1096" w:type="dxa"/>
          </w:tcPr>
          <w:p w:rsidR="00206598" w:rsidRDefault="00206598" w:rsidP="00206598"/>
        </w:tc>
        <w:tc>
          <w:tcPr>
            <w:tcW w:w="988" w:type="dxa"/>
          </w:tcPr>
          <w:p w:rsidR="00206598" w:rsidRPr="00206598" w:rsidRDefault="00206598" w:rsidP="00206598">
            <w:r w:rsidRPr="00206598">
              <w:t xml:space="preserve">ERREDICCI </w:t>
            </w:r>
            <w:proofErr w:type="spellStart"/>
            <w:r w:rsidRPr="00206598">
              <w:t>soc</w:t>
            </w:r>
            <w:proofErr w:type="spellEnd"/>
            <w:r w:rsidRPr="00206598">
              <w:t xml:space="preserve">. </w:t>
            </w:r>
            <w:proofErr w:type="gramStart"/>
            <w:r w:rsidRPr="00206598">
              <w:t>coop</w:t>
            </w:r>
            <w:proofErr w:type="gramEnd"/>
          </w:p>
        </w:tc>
        <w:tc>
          <w:tcPr>
            <w:tcW w:w="1161" w:type="dxa"/>
          </w:tcPr>
          <w:p w:rsidR="00206598" w:rsidRDefault="00206598" w:rsidP="00206598">
            <w:r w:rsidRPr="00206598">
              <w:t>10.409,84 €</w:t>
            </w:r>
          </w:p>
          <w:p w:rsidR="00BD45EB" w:rsidRDefault="00BD45EB" w:rsidP="00BD45EB">
            <w:r w:rsidRPr="00BD45EB">
              <w:t xml:space="preserve">€ 12.700 </w:t>
            </w:r>
          </w:p>
          <w:p w:rsidR="00BD45EB" w:rsidRPr="00206598" w:rsidRDefault="00BD45EB" w:rsidP="00BD45EB">
            <w:r>
              <w:t>IVA di legge inclusa</w:t>
            </w:r>
          </w:p>
        </w:tc>
        <w:tc>
          <w:tcPr>
            <w:tcW w:w="1101" w:type="dxa"/>
          </w:tcPr>
          <w:p w:rsidR="00206598" w:rsidRPr="00206598" w:rsidRDefault="00206598" w:rsidP="00206598">
            <w:r>
              <w:t>1 mese</w:t>
            </w:r>
          </w:p>
        </w:tc>
        <w:tc>
          <w:tcPr>
            <w:tcW w:w="810" w:type="dxa"/>
          </w:tcPr>
          <w:p w:rsidR="00206598" w:rsidRDefault="00206598" w:rsidP="00206598">
            <w:r w:rsidRPr="00206598">
              <w:t>10.409,84 €</w:t>
            </w:r>
          </w:p>
          <w:p w:rsidR="00BD45EB" w:rsidRPr="00206598" w:rsidRDefault="00BD45EB" w:rsidP="00BD45EB">
            <w:r w:rsidRPr="00BD45EB">
              <w:t xml:space="preserve">€ 12.700 </w:t>
            </w:r>
            <w:r>
              <w:t>IVA di legge inclusa</w:t>
            </w:r>
          </w:p>
        </w:tc>
      </w:tr>
      <w:tr w:rsidR="009421E3" w:rsidTr="00BD2488">
        <w:tc>
          <w:tcPr>
            <w:tcW w:w="1319" w:type="dxa"/>
          </w:tcPr>
          <w:p w:rsidR="00206598" w:rsidRPr="00206598" w:rsidRDefault="00206598" w:rsidP="00206598">
            <w:r w:rsidRPr="00206598">
              <w:t>Direzione generale Musei - Servizio I</w:t>
            </w:r>
            <w:r w:rsidR="007B3C88">
              <w:t xml:space="preserve"> - </w:t>
            </w:r>
            <w:r w:rsidR="007B3C88" w:rsidRPr="007B3C88">
              <w:t>Repertorio: DG-MU|26/03/2019|4</w:t>
            </w:r>
          </w:p>
        </w:tc>
        <w:tc>
          <w:tcPr>
            <w:tcW w:w="916" w:type="dxa"/>
          </w:tcPr>
          <w:p w:rsidR="00206598" w:rsidRPr="00206598" w:rsidRDefault="00206598" w:rsidP="00206598">
            <w:r w:rsidRPr="00206598">
              <w:t>ALES260320</w:t>
            </w:r>
          </w:p>
        </w:tc>
        <w:tc>
          <w:tcPr>
            <w:tcW w:w="1147" w:type="dxa"/>
          </w:tcPr>
          <w:p w:rsidR="00206598" w:rsidRPr="00206598" w:rsidRDefault="00206598" w:rsidP="00206598">
            <w:r w:rsidRPr="00206598">
              <w:t>Servizi finalizzati alla realizzazione di progetti a sostegno dei Poli museali Toscana Sardegna Basilicata</w:t>
            </w:r>
          </w:p>
        </w:tc>
        <w:tc>
          <w:tcPr>
            <w:tcW w:w="1090" w:type="dxa"/>
          </w:tcPr>
          <w:p w:rsidR="00206598" w:rsidRDefault="00206598" w:rsidP="00206598">
            <w:r w:rsidRPr="00206598">
              <w:t>AFFIDAMENTO DIRETTO A SOCIETA' IN HOUSE</w:t>
            </w:r>
          </w:p>
        </w:tc>
        <w:tc>
          <w:tcPr>
            <w:tcW w:w="1096" w:type="dxa"/>
          </w:tcPr>
          <w:p w:rsidR="00206598" w:rsidRDefault="00206598" w:rsidP="00206598"/>
        </w:tc>
        <w:tc>
          <w:tcPr>
            <w:tcW w:w="988" w:type="dxa"/>
          </w:tcPr>
          <w:p w:rsidR="00206598" w:rsidRPr="00206598" w:rsidRDefault="00206598" w:rsidP="00206598">
            <w:r>
              <w:t>Ales S.p.A.</w:t>
            </w:r>
          </w:p>
        </w:tc>
        <w:tc>
          <w:tcPr>
            <w:tcW w:w="1161" w:type="dxa"/>
          </w:tcPr>
          <w:p w:rsidR="00206598" w:rsidRPr="00206598" w:rsidRDefault="00206598" w:rsidP="00206598">
            <w:r w:rsidRPr="00206598">
              <w:t>768.316,23 €</w:t>
            </w:r>
            <w:r w:rsidR="008A6860">
              <w:t xml:space="preserve"> oltre IVA</w:t>
            </w:r>
          </w:p>
        </w:tc>
        <w:tc>
          <w:tcPr>
            <w:tcW w:w="1101" w:type="dxa"/>
          </w:tcPr>
          <w:p w:rsidR="00206598" w:rsidRPr="00206598" w:rsidRDefault="00206598" w:rsidP="00206598">
            <w:r w:rsidRPr="00206598">
              <w:t>9 mesi</w:t>
            </w:r>
          </w:p>
        </w:tc>
        <w:tc>
          <w:tcPr>
            <w:tcW w:w="810" w:type="dxa"/>
          </w:tcPr>
          <w:p w:rsidR="00206598" w:rsidRPr="00206598" w:rsidRDefault="00206598" w:rsidP="00206598">
            <w:r w:rsidRPr="00206598">
              <w:t>0,00 €</w:t>
            </w:r>
            <w:r w:rsidR="008A6860">
              <w:t xml:space="preserve"> oltre IVA</w:t>
            </w:r>
          </w:p>
        </w:tc>
      </w:tr>
      <w:tr w:rsidR="009421E3" w:rsidTr="00BD2488">
        <w:tc>
          <w:tcPr>
            <w:tcW w:w="1319" w:type="dxa"/>
          </w:tcPr>
          <w:p w:rsidR="00206598" w:rsidRPr="00206598" w:rsidRDefault="00271F74" w:rsidP="00206598">
            <w:r w:rsidRPr="00271F74">
              <w:lastRenderedPageBreak/>
              <w:t>Direzione generale Musei - Servizio I</w:t>
            </w:r>
            <w:r w:rsidR="007B3C88">
              <w:t xml:space="preserve"> - </w:t>
            </w:r>
            <w:r w:rsidR="007B3C88" w:rsidRPr="007B3C88">
              <w:t>DG-MU|12/12/2019|22 - DETERMINA</w:t>
            </w:r>
          </w:p>
        </w:tc>
        <w:tc>
          <w:tcPr>
            <w:tcW w:w="916" w:type="dxa"/>
          </w:tcPr>
          <w:p w:rsidR="00206598" w:rsidRPr="00206598" w:rsidRDefault="00271F74" w:rsidP="00206598">
            <w:r w:rsidRPr="00271F74">
              <w:t>ZAB2B37BB8</w:t>
            </w:r>
          </w:p>
        </w:tc>
        <w:tc>
          <w:tcPr>
            <w:tcW w:w="1147" w:type="dxa"/>
          </w:tcPr>
          <w:p w:rsidR="00206598" w:rsidRPr="00206598" w:rsidRDefault="00271F74" w:rsidP="00206598">
            <w:r w:rsidRPr="00271F74">
              <w:t xml:space="preserve">Fornitura annuale banca dati De </w:t>
            </w:r>
            <w:proofErr w:type="spellStart"/>
            <w:r w:rsidRPr="00271F74">
              <w:t>Jure</w:t>
            </w:r>
            <w:proofErr w:type="spellEnd"/>
          </w:p>
        </w:tc>
        <w:tc>
          <w:tcPr>
            <w:tcW w:w="1090" w:type="dxa"/>
          </w:tcPr>
          <w:p w:rsidR="00206598" w:rsidRDefault="00271F74" w:rsidP="00206598">
            <w:r w:rsidRPr="00271F74">
              <w:t>AFFIDAMENTO DIRETTO</w:t>
            </w:r>
          </w:p>
        </w:tc>
        <w:tc>
          <w:tcPr>
            <w:tcW w:w="1096" w:type="dxa"/>
          </w:tcPr>
          <w:p w:rsidR="00206598" w:rsidRDefault="00206598" w:rsidP="00206598"/>
        </w:tc>
        <w:tc>
          <w:tcPr>
            <w:tcW w:w="988" w:type="dxa"/>
          </w:tcPr>
          <w:p w:rsidR="00206598" w:rsidRPr="00206598" w:rsidRDefault="00271F74" w:rsidP="00206598">
            <w:proofErr w:type="spellStart"/>
            <w:r w:rsidRPr="00271F74">
              <w:t>Giuffrè</w:t>
            </w:r>
            <w:proofErr w:type="spellEnd"/>
            <w:r w:rsidRPr="00271F74">
              <w:t xml:space="preserve"> Francis Lefebvre S.p.A.</w:t>
            </w:r>
          </w:p>
        </w:tc>
        <w:tc>
          <w:tcPr>
            <w:tcW w:w="1161" w:type="dxa"/>
          </w:tcPr>
          <w:p w:rsidR="00206598" w:rsidRPr="00206598" w:rsidRDefault="00271F74" w:rsidP="00206598">
            <w:r w:rsidRPr="00271F74">
              <w:t>2.670,00 €</w:t>
            </w:r>
            <w:r w:rsidR="00C7083C">
              <w:t xml:space="preserve"> oltre IVA</w:t>
            </w:r>
          </w:p>
        </w:tc>
        <w:tc>
          <w:tcPr>
            <w:tcW w:w="1101" w:type="dxa"/>
          </w:tcPr>
          <w:p w:rsidR="00206598" w:rsidRPr="00206598" w:rsidRDefault="00271F74" w:rsidP="00206598">
            <w:proofErr w:type="gramStart"/>
            <w:r w:rsidRPr="00271F74">
              <w:t>annuale</w:t>
            </w:r>
            <w:proofErr w:type="gramEnd"/>
          </w:p>
        </w:tc>
        <w:tc>
          <w:tcPr>
            <w:tcW w:w="810" w:type="dxa"/>
          </w:tcPr>
          <w:p w:rsidR="00206598" w:rsidRPr="00206598" w:rsidRDefault="00271F74" w:rsidP="00206598">
            <w:r w:rsidRPr="00271F74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3B3D02" w:rsidP="00206598">
            <w:r w:rsidRPr="003B3D02">
              <w:t>Direzione generale Musei - Servizio I</w:t>
            </w:r>
            <w:r w:rsidR="00FE1EF3">
              <w:t xml:space="preserve"> - </w:t>
            </w:r>
            <w:r w:rsidR="00FE1EF3" w:rsidRPr="00FE1EF3">
              <w:t>DG-MU|24/10/2019|14</w:t>
            </w:r>
          </w:p>
        </w:tc>
        <w:tc>
          <w:tcPr>
            <w:tcW w:w="916" w:type="dxa"/>
          </w:tcPr>
          <w:p w:rsidR="003B3D02" w:rsidRPr="00271F74" w:rsidRDefault="003B3D02" w:rsidP="00206598">
            <w:r w:rsidRPr="003B3D02">
              <w:t>Z0C2A50E94</w:t>
            </w:r>
          </w:p>
        </w:tc>
        <w:tc>
          <w:tcPr>
            <w:tcW w:w="1147" w:type="dxa"/>
          </w:tcPr>
          <w:p w:rsidR="003B3D02" w:rsidRPr="00271F74" w:rsidRDefault="003B3D02" w:rsidP="00206598">
            <w:r w:rsidRPr="003B3D02">
              <w:t>Acquisto cancelleria</w:t>
            </w:r>
          </w:p>
        </w:tc>
        <w:tc>
          <w:tcPr>
            <w:tcW w:w="1090" w:type="dxa"/>
          </w:tcPr>
          <w:p w:rsidR="003B3D02" w:rsidRPr="00271F74" w:rsidRDefault="003B3D02" w:rsidP="00206598">
            <w:r w:rsidRPr="003B3D02">
              <w:t>AFFIDAMENTO DIRETTO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3B3D02" w:rsidP="00206598">
            <w:proofErr w:type="spellStart"/>
            <w:proofErr w:type="gramStart"/>
            <w:r w:rsidRPr="003B3D02">
              <w:t>myo</w:t>
            </w:r>
            <w:proofErr w:type="spellEnd"/>
            <w:proofErr w:type="gramEnd"/>
            <w:r w:rsidRPr="003B3D02">
              <w:t xml:space="preserve"> SPA</w:t>
            </w:r>
          </w:p>
        </w:tc>
        <w:tc>
          <w:tcPr>
            <w:tcW w:w="1161" w:type="dxa"/>
          </w:tcPr>
          <w:p w:rsidR="003B3D02" w:rsidRDefault="003B3D02" w:rsidP="00206598">
            <w:r w:rsidRPr="003B3D02">
              <w:t>1.225,00 €</w:t>
            </w:r>
            <w:r>
              <w:t xml:space="preserve"> (prezzo base d’asta)</w:t>
            </w:r>
          </w:p>
          <w:p w:rsidR="003B3D02" w:rsidRPr="00271F74" w:rsidRDefault="003B3D02" w:rsidP="00206598">
            <w:r w:rsidRPr="003B3D02">
              <w:t>1.220,00 €</w:t>
            </w:r>
            <w:r>
              <w:t xml:space="preserve"> (importo d’aggiudicazione)</w:t>
            </w:r>
          </w:p>
        </w:tc>
        <w:tc>
          <w:tcPr>
            <w:tcW w:w="1101" w:type="dxa"/>
          </w:tcPr>
          <w:p w:rsidR="003B3D02" w:rsidRPr="00271F74" w:rsidRDefault="003B3D02" w:rsidP="00206598">
            <w:r>
              <w:t>30 giorni</w:t>
            </w:r>
          </w:p>
        </w:tc>
        <w:tc>
          <w:tcPr>
            <w:tcW w:w="810" w:type="dxa"/>
          </w:tcPr>
          <w:p w:rsidR="003B3D02" w:rsidRPr="00271F74" w:rsidRDefault="003B3D02" w:rsidP="00206598">
            <w:r w:rsidRPr="003B3D02">
              <w:t>1.220,00 €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t>Direzione generale Musei</w:t>
            </w:r>
            <w:r w:rsidR="00FE1EF3">
              <w:t xml:space="preserve"> - </w:t>
            </w:r>
            <w:r w:rsidR="00FE1EF3" w:rsidRPr="00FE1EF3">
              <w:t>DG-MU|29/04/2019|6</w:t>
            </w:r>
          </w:p>
        </w:tc>
        <w:tc>
          <w:tcPr>
            <w:tcW w:w="916" w:type="dxa"/>
          </w:tcPr>
          <w:p w:rsidR="003B3D02" w:rsidRPr="00271F74" w:rsidRDefault="009339C9" w:rsidP="00206598">
            <w:r w:rsidRPr="009339C9">
              <w:t>ZCD2814A09</w:t>
            </w:r>
          </w:p>
        </w:tc>
        <w:tc>
          <w:tcPr>
            <w:tcW w:w="1147" w:type="dxa"/>
          </w:tcPr>
          <w:p w:rsidR="003B3D02" w:rsidRPr="00271F74" w:rsidRDefault="009339C9" w:rsidP="00206598">
            <w:r w:rsidRPr="009339C9">
              <w:t>Abbonamento Riviste Amministrativo</w:t>
            </w:r>
          </w:p>
        </w:tc>
        <w:tc>
          <w:tcPr>
            <w:tcW w:w="1090" w:type="dxa"/>
          </w:tcPr>
          <w:p w:rsidR="003B3D02" w:rsidRPr="00271F74" w:rsidRDefault="009339C9" w:rsidP="00206598">
            <w:r w:rsidRPr="009339C9">
              <w:t>PROCEDURA APERTA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9339C9" w:rsidP="00206598">
            <w:r w:rsidRPr="009339C9">
              <w:t>GIUFFRE EDITORE</w:t>
            </w:r>
          </w:p>
        </w:tc>
        <w:tc>
          <w:tcPr>
            <w:tcW w:w="1161" w:type="dxa"/>
          </w:tcPr>
          <w:p w:rsidR="003B3D02" w:rsidRPr="00271F74" w:rsidRDefault="009339C9" w:rsidP="00206598">
            <w:r w:rsidRPr="009339C9">
              <w:t>615,00 €</w:t>
            </w:r>
            <w:r w:rsidR="00E821A6">
              <w:t xml:space="preserve"> IVA INCLUSA</w:t>
            </w:r>
          </w:p>
        </w:tc>
        <w:tc>
          <w:tcPr>
            <w:tcW w:w="1101" w:type="dxa"/>
          </w:tcPr>
          <w:p w:rsidR="003B3D02" w:rsidRPr="00271F74" w:rsidRDefault="009339C9" w:rsidP="00206598">
            <w:r w:rsidRPr="009339C9">
              <w:t>365 GG</w:t>
            </w:r>
          </w:p>
        </w:tc>
        <w:tc>
          <w:tcPr>
            <w:tcW w:w="810" w:type="dxa"/>
          </w:tcPr>
          <w:p w:rsidR="003B3D02" w:rsidRPr="00271F74" w:rsidRDefault="009339C9" w:rsidP="00206598">
            <w:r w:rsidRPr="009339C9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t>Direzione generale Musei</w:t>
            </w:r>
            <w:r w:rsidR="00214BCA">
              <w:t xml:space="preserve"> – DG-MU 26.03.2019 N. 5</w:t>
            </w:r>
          </w:p>
        </w:tc>
        <w:tc>
          <w:tcPr>
            <w:tcW w:w="916" w:type="dxa"/>
          </w:tcPr>
          <w:p w:rsidR="003B3D02" w:rsidRPr="00271F74" w:rsidRDefault="009339C9" w:rsidP="00206598">
            <w:r w:rsidRPr="009339C9">
              <w:t>Z9D27A884C</w:t>
            </w:r>
          </w:p>
        </w:tc>
        <w:tc>
          <w:tcPr>
            <w:tcW w:w="1147" w:type="dxa"/>
          </w:tcPr>
          <w:p w:rsidR="003B3D02" w:rsidRPr="00271F74" w:rsidRDefault="009339C9" w:rsidP="00206598">
            <w:r w:rsidRPr="009339C9">
              <w:t>Abbonamento Economia della Cultura</w:t>
            </w:r>
          </w:p>
        </w:tc>
        <w:tc>
          <w:tcPr>
            <w:tcW w:w="1090" w:type="dxa"/>
          </w:tcPr>
          <w:p w:rsidR="003B3D02" w:rsidRPr="00271F74" w:rsidRDefault="009339C9" w:rsidP="00206598">
            <w:r w:rsidRPr="009339C9">
              <w:t>PROCEDURA APERTA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9339C9" w:rsidP="00206598">
            <w:r w:rsidRPr="009339C9">
              <w:t>IL MULINO SPA</w:t>
            </w:r>
            <w:r w:rsidR="00FC4C45">
              <w:t xml:space="preserve"> </w:t>
            </w:r>
          </w:p>
        </w:tc>
        <w:tc>
          <w:tcPr>
            <w:tcW w:w="1161" w:type="dxa"/>
          </w:tcPr>
          <w:p w:rsidR="003B3D02" w:rsidRPr="00271F74" w:rsidRDefault="009339C9" w:rsidP="00FC4C45">
            <w:r w:rsidRPr="009339C9">
              <w:t>95,00 €</w:t>
            </w:r>
            <w:r w:rsidR="00FC4C45">
              <w:t xml:space="preserve"> </w:t>
            </w:r>
          </w:p>
        </w:tc>
        <w:tc>
          <w:tcPr>
            <w:tcW w:w="1101" w:type="dxa"/>
          </w:tcPr>
          <w:p w:rsidR="003B3D02" w:rsidRPr="00271F74" w:rsidRDefault="009339C9" w:rsidP="00206598">
            <w:r w:rsidRPr="009339C9">
              <w:t>365 GG</w:t>
            </w:r>
          </w:p>
        </w:tc>
        <w:tc>
          <w:tcPr>
            <w:tcW w:w="810" w:type="dxa"/>
          </w:tcPr>
          <w:p w:rsidR="003B3D02" w:rsidRPr="00271F74" w:rsidRDefault="009339C9" w:rsidP="00206598">
            <w:r w:rsidRPr="009339C9">
              <w:t>95,00 €</w:t>
            </w:r>
            <w:r w:rsidR="00FC4C45">
              <w:t xml:space="preserve"> 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t>Direzione generale Musei</w:t>
            </w:r>
            <w:r w:rsidR="00214BCA">
              <w:t xml:space="preserve"> - </w:t>
            </w:r>
            <w:r w:rsidR="00214BCA" w:rsidRPr="00214BCA">
              <w:t>DG-MU|07/06/2019|8</w:t>
            </w:r>
          </w:p>
        </w:tc>
        <w:tc>
          <w:tcPr>
            <w:tcW w:w="916" w:type="dxa"/>
          </w:tcPr>
          <w:p w:rsidR="003B3D02" w:rsidRPr="00271F74" w:rsidRDefault="009339C9" w:rsidP="00206598">
            <w:r w:rsidRPr="009339C9">
              <w:t>Z73289FCEF</w:t>
            </w:r>
          </w:p>
        </w:tc>
        <w:tc>
          <w:tcPr>
            <w:tcW w:w="1147" w:type="dxa"/>
          </w:tcPr>
          <w:p w:rsidR="003B3D02" w:rsidRPr="00271F74" w:rsidRDefault="009339C9" w:rsidP="00206598">
            <w:r w:rsidRPr="009339C9">
              <w:t>Acquisto terminali mobili</w:t>
            </w:r>
          </w:p>
        </w:tc>
        <w:tc>
          <w:tcPr>
            <w:tcW w:w="1090" w:type="dxa"/>
          </w:tcPr>
          <w:p w:rsidR="003B3D02" w:rsidRPr="00271F74" w:rsidRDefault="009339C9" w:rsidP="00206598">
            <w:r w:rsidRPr="009339C9">
              <w:t>PROCEDURA APERTA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9339C9" w:rsidP="00206598">
            <w:r w:rsidRPr="009339C9">
              <w:t>QUASARTEK SRL</w:t>
            </w:r>
          </w:p>
        </w:tc>
        <w:tc>
          <w:tcPr>
            <w:tcW w:w="1161" w:type="dxa"/>
          </w:tcPr>
          <w:p w:rsidR="003B3D02" w:rsidRPr="00271F74" w:rsidRDefault="009339C9" w:rsidP="00206598">
            <w:r w:rsidRPr="009339C9">
              <w:t>1.524,00 €</w:t>
            </w:r>
            <w:r w:rsidR="00997BB8">
              <w:t xml:space="preserve"> IVA ESCLUSA</w:t>
            </w:r>
          </w:p>
        </w:tc>
        <w:tc>
          <w:tcPr>
            <w:tcW w:w="1101" w:type="dxa"/>
          </w:tcPr>
          <w:p w:rsidR="003B3D02" w:rsidRPr="00271F74" w:rsidRDefault="009339C9" w:rsidP="00206598">
            <w:r>
              <w:t>1 ANNO</w:t>
            </w:r>
          </w:p>
        </w:tc>
        <w:tc>
          <w:tcPr>
            <w:tcW w:w="810" w:type="dxa"/>
          </w:tcPr>
          <w:p w:rsidR="003B3D02" w:rsidRDefault="009339C9" w:rsidP="00206598">
            <w:r w:rsidRPr="009339C9">
              <w:t>1.524,00 €</w:t>
            </w:r>
          </w:p>
          <w:p w:rsidR="00997BB8" w:rsidRPr="00271F74" w:rsidRDefault="00997BB8" w:rsidP="00206598">
            <w:r>
              <w:t>IVA ESCLUSA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t>Direzione generale Musei</w:t>
            </w:r>
            <w:r w:rsidR="0077755B">
              <w:t xml:space="preserve"> – DG-MU 8.03.2019 N. 2</w:t>
            </w:r>
          </w:p>
        </w:tc>
        <w:tc>
          <w:tcPr>
            <w:tcW w:w="916" w:type="dxa"/>
          </w:tcPr>
          <w:p w:rsidR="003B3D02" w:rsidRPr="00271F74" w:rsidRDefault="009339C9" w:rsidP="00206598">
            <w:r w:rsidRPr="009339C9">
              <w:t>ZZA227787F</w:t>
            </w:r>
          </w:p>
        </w:tc>
        <w:tc>
          <w:tcPr>
            <w:tcW w:w="1147" w:type="dxa"/>
          </w:tcPr>
          <w:p w:rsidR="003B3D02" w:rsidRPr="00271F74" w:rsidRDefault="009339C9" w:rsidP="00206598">
            <w:r w:rsidRPr="009339C9">
              <w:t xml:space="preserve">Fornitura di libreria su misura e pannello materiale fono </w:t>
            </w:r>
            <w:proofErr w:type="spellStart"/>
            <w:r w:rsidRPr="009339C9">
              <w:t>ssorbente</w:t>
            </w:r>
            <w:proofErr w:type="spellEnd"/>
          </w:p>
        </w:tc>
        <w:tc>
          <w:tcPr>
            <w:tcW w:w="1090" w:type="dxa"/>
          </w:tcPr>
          <w:p w:rsidR="003B3D02" w:rsidRPr="00271F74" w:rsidRDefault="009339C9" w:rsidP="00206598">
            <w:r w:rsidRPr="009339C9">
              <w:t>AFFIDAMENTO DIRETTO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9339C9" w:rsidP="00206598">
            <w:r w:rsidRPr="009339C9">
              <w:t xml:space="preserve">Biesse </w:t>
            </w:r>
            <w:proofErr w:type="spellStart"/>
            <w:r w:rsidRPr="009339C9">
              <w:t>srl</w:t>
            </w:r>
            <w:proofErr w:type="spellEnd"/>
          </w:p>
        </w:tc>
        <w:tc>
          <w:tcPr>
            <w:tcW w:w="1161" w:type="dxa"/>
          </w:tcPr>
          <w:p w:rsidR="00797D7F" w:rsidRDefault="00797D7F" w:rsidP="00206598">
            <w:r w:rsidRPr="00797D7F">
              <w:t>€ 4.400,00 IVA di legge esclusa</w:t>
            </w:r>
          </w:p>
          <w:p w:rsidR="00797D7F" w:rsidRDefault="00797D7F" w:rsidP="00206598"/>
          <w:p w:rsidR="003B3D02" w:rsidRPr="00271F74" w:rsidRDefault="009339C9" w:rsidP="00206598">
            <w:r w:rsidRPr="009339C9">
              <w:t>5.368,00 €</w:t>
            </w:r>
          </w:p>
        </w:tc>
        <w:tc>
          <w:tcPr>
            <w:tcW w:w="1101" w:type="dxa"/>
          </w:tcPr>
          <w:p w:rsidR="003B3D02" w:rsidRPr="00271F74" w:rsidRDefault="009339C9" w:rsidP="00206598">
            <w:r>
              <w:t>1 ANNO</w:t>
            </w:r>
          </w:p>
        </w:tc>
        <w:tc>
          <w:tcPr>
            <w:tcW w:w="810" w:type="dxa"/>
          </w:tcPr>
          <w:p w:rsidR="00797D7F" w:rsidRDefault="00797D7F" w:rsidP="00206598">
            <w:r w:rsidRPr="00797D7F">
              <w:t>€ 4.400,00 IVA di legge esclusa</w:t>
            </w:r>
          </w:p>
          <w:p w:rsidR="003B3D02" w:rsidRPr="00271F74" w:rsidRDefault="009339C9" w:rsidP="00206598">
            <w:r w:rsidRPr="009339C9">
              <w:t>5.368,00 €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t>Direzione generale Musei</w:t>
            </w:r>
            <w:r w:rsidR="00A00712">
              <w:t xml:space="preserve"> – DECRETO 24.01.2018 N. 40</w:t>
            </w:r>
          </w:p>
        </w:tc>
        <w:tc>
          <w:tcPr>
            <w:tcW w:w="916" w:type="dxa"/>
          </w:tcPr>
          <w:p w:rsidR="003B3D02" w:rsidRPr="00271F74" w:rsidRDefault="00DA488C" w:rsidP="00206598">
            <w:r w:rsidRPr="00DA488C">
              <w:t>ZE526D9EEF</w:t>
            </w:r>
          </w:p>
        </w:tc>
        <w:tc>
          <w:tcPr>
            <w:tcW w:w="1147" w:type="dxa"/>
          </w:tcPr>
          <w:p w:rsidR="003B3D02" w:rsidRPr="00271F74" w:rsidRDefault="00DA488C" w:rsidP="00206598">
            <w:r w:rsidRPr="00DA488C">
              <w:t>Acquisto Testi</w:t>
            </w:r>
          </w:p>
        </w:tc>
        <w:tc>
          <w:tcPr>
            <w:tcW w:w="1090" w:type="dxa"/>
          </w:tcPr>
          <w:p w:rsidR="003B3D02" w:rsidRPr="00271F74" w:rsidRDefault="00DA488C" w:rsidP="00206598">
            <w:r w:rsidRPr="00DA488C">
              <w:t>AFFIDAMENTO DIRETTO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DA488C" w:rsidP="000B6AB4">
            <w:r w:rsidRPr="000B6AB4">
              <w:t xml:space="preserve">Anglo American Book co </w:t>
            </w:r>
            <w:proofErr w:type="spellStart"/>
            <w:r w:rsidRPr="000B6AB4">
              <w:t>srl</w:t>
            </w:r>
            <w:proofErr w:type="spellEnd"/>
            <w:r w:rsidR="00F3375A">
              <w:t xml:space="preserve"> </w:t>
            </w:r>
            <w:bookmarkStart w:id="0" w:name="_GoBack"/>
            <w:bookmarkEnd w:id="0"/>
          </w:p>
        </w:tc>
        <w:tc>
          <w:tcPr>
            <w:tcW w:w="1161" w:type="dxa"/>
          </w:tcPr>
          <w:p w:rsidR="003B3D02" w:rsidRPr="00271F74" w:rsidRDefault="00DA488C" w:rsidP="00206598">
            <w:r w:rsidRPr="00DA488C">
              <w:t>141,00 €</w:t>
            </w:r>
          </w:p>
        </w:tc>
        <w:tc>
          <w:tcPr>
            <w:tcW w:w="1101" w:type="dxa"/>
          </w:tcPr>
          <w:p w:rsidR="003B3D02" w:rsidRPr="00271F74" w:rsidRDefault="003B3D02" w:rsidP="00206598"/>
        </w:tc>
        <w:tc>
          <w:tcPr>
            <w:tcW w:w="810" w:type="dxa"/>
          </w:tcPr>
          <w:p w:rsidR="003B3D02" w:rsidRPr="00271F74" w:rsidRDefault="00DA488C" w:rsidP="00206598">
            <w:r w:rsidRPr="00DA488C">
              <w:t>141,00 €</w:t>
            </w:r>
          </w:p>
        </w:tc>
      </w:tr>
      <w:tr w:rsidR="009421E3" w:rsidTr="00BD2488">
        <w:tc>
          <w:tcPr>
            <w:tcW w:w="1319" w:type="dxa"/>
          </w:tcPr>
          <w:p w:rsidR="001461B7" w:rsidRPr="009339C9" w:rsidRDefault="001461B7" w:rsidP="00206598">
            <w:r w:rsidRPr="001461B7">
              <w:t>Direzione generale Musei</w:t>
            </w:r>
            <w:r>
              <w:t xml:space="preserve"> – DG-MU </w:t>
            </w:r>
            <w:r>
              <w:lastRenderedPageBreak/>
              <w:t>19.03.2019 N. 3</w:t>
            </w:r>
          </w:p>
        </w:tc>
        <w:tc>
          <w:tcPr>
            <w:tcW w:w="916" w:type="dxa"/>
          </w:tcPr>
          <w:p w:rsidR="001461B7" w:rsidRPr="00DA488C" w:rsidRDefault="001461B7" w:rsidP="00206598">
            <w:r w:rsidRPr="001461B7">
              <w:lastRenderedPageBreak/>
              <w:t>Z26278e104</w:t>
            </w:r>
          </w:p>
        </w:tc>
        <w:tc>
          <w:tcPr>
            <w:tcW w:w="1147" w:type="dxa"/>
          </w:tcPr>
          <w:p w:rsidR="001461B7" w:rsidRPr="00DA488C" w:rsidRDefault="001461B7" w:rsidP="00206598">
            <w:r w:rsidRPr="001461B7">
              <w:t>Acquisto Testi</w:t>
            </w:r>
          </w:p>
        </w:tc>
        <w:tc>
          <w:tcPr>
            <w:tcW w:w="1090" w:type="dxa"/>
          </w:tcPr>
          <w:p w:rsidR="001461B7" w:rsidRPr="00DA488C" w:rsidRDefault="001461B7" w:rsidP="00206598">
            <w:r>
              <w:t>A</w:t>
            </w:r>
            <w:r w:rsidRPr="001461B7">
              <w:t>FFIDAMENTO DIRETTO</w:t>
            </w:r>
          </w:p>
        </w:tc>
        <w:tc>
          <w:tcPr>
            <w:tcW w:w="1096" w:type="dxa"/>
          </w:tcPr>
          <w:p w:rsidR="001461B7" w:rsidRDefault="001461B7" w:rsidP="00206598"/>
        </w:tc>
        <w:tc>
          <w:tcPr>
            <w:tcW w:w="988" w:type="dxa"/>
          </w:tcPr>
          <w:p w:rsidR="001461B7" w:rsidRPr="00DA488C" w:rsidRDefault="001461B7" w:rsidP="00206598">
            <w:r w:rsidRPr="001461B7">
              <w:t xml:space="preserve">Anglo American Book co </w:t>
            </w:r>
            <w:proofErr w:type="spellStart"/>
            <w:r w:rsidRPr="001461B7">
              <w:t>srl</w:t>
            </w:r>
            <w:proofErr w:type="spellEnd"/>
          </w:p>
        </w:tc>
        <w:tc>
          <w:tcPr>
            <w:tcW w:w="1161" w:type="dxa"/>
          </w:tcPr>
          <w:p w:rsidR="001461B7" w:rsidRPr="00DA488C" w:rsidRDefault="001461B7" w:rsidP="009421E3">
            <w:r w:rsidRPr="001461B7">
              <w:t>79,85 €</w:t>
            </w:r>
            <w:r w:rsidR="009421E3">
              <w:t xml:space="preserve"> IVA INCLUSA</w:t>
            </w:r>
          </w:p>
        </w:tc>
        <w:tc>
          <w:tcPr>
            <w:tcW w:w="1101" w:type="dxa"/>
          </w:tcPr>
          <w:p w:rsidR="001461B7" w:rsidRPr="00271F74" w:rsidRDefault="001461B7" w:rsidP="00206598"/>
        </w:tc>
        <w:tc>
          <w:tcPr>
            <w:tcW w:w="810" w:type="dxa"/>
          </w:tcPr>
          <w:p w:rsidR="001461B7" w:rsidRDefault="001461B7" w:rsidP="00206598">
            <w:r w:rsidRPr="001461B7">
              <w:t>79,85 €</w:t>
            </w:r>
          </w:p>
          <w:p w:rsidR="009421E3" w:rsidRPr="00DA488C" w:rsidRDefault="009421E3" w:rsidP="00206598">
            <w:r>
              <w:t>IVA INCLUSA</w:t>
            </w:r>
          </w:p>
        </w:tc>
      </w:tr>
      <w:tr w:rsidR="009421E3" w:rsidTr="00BD2488">
        <w:tc>
          <w:tcPr>
            <w:tcW w:w="1319" w:type="dxa"/>
          </w:tcPr>
          <w:p w:rsidR="003B3D02" w:rsidRPr="00271F74" w:rsidRDefault="009339C9" w:rsidP="00206598">
            <w:r w:rsidRPr="009339C9">
              <w:lastRenderedPageBreak/>
              <w:t>Direzione generale Musei</w:t>
            </w:r>
            <w:r w:rsidR="001461B7">
              <w:t xml:space="preserve"> - </w:t>
            </w:r>
            <w:r w:rsidR="001461B7" w:rsidRPr="001461B7">
              <w:t>Rep. 9 del 03/07/2019</w:t>
            </w:r>
          </w:p>
        </w:tc>
        <w:tc>
          <w:tcPr>
            <w:tcW w:w="916" w:type="dxa"/>
          </w:tcPr>
          <w:p w:rsidR="003B3D02" w:rsidRPr="00271F74" w:rsidRDefault="003B3D02" w:rsidP="00206598"/>
        </w:tc>
        <w:tc>
          <w:tcPr>
            <w:tcW w:w="1147" w:type="dxa"/>
          </w:tcPr>
          <w:p w:rsidR="003B3D02" w:rsidRPr="00271F74" w:rsidRDefault="0021345E" w:rsidP="00206598">
            <w:r w:rsidRPr="0021345E">
              <w:t xml:space="preserve">Servizi finalizzati alla </w:t>
            </w:r>
            <w:proofErr w:type="spellStart"/>
            <w:r w:rsidRPr="0021345E">
              <w:t>realizzaione</w:t>
            </w:r>
            <w:proofErr w:type="spellEnd"/>
            <w:r w:rsidRPr="0021345E">
              <w:t xml:space="preserve"> di progetti a supporto del Polo museale delle Marche</w:t>
            </w:r>
          </w:p>
        </w:tc>
        <w:tc>
          <w:tcPr>
            <w:tcW w:w="1090" w:type="dxa"/>
          </w:tcPr>
          <w:p w:rsidR="003B3D02" w:rsidRPr="00271F74" w:rsidRDefault="0021345E" w:rsidP="00206598">
            <w:r w:rsidRPr="0021345E">
              <w:t>AFFIDAMENTO DIRETTO A SOCIETA' IN HOUSE</w:t>
            </w:r>
          </w:p>
        </w:tc>
        <w:tc>
          <w:tcPr>
            <w:tcW w:w="1096" w:type="dxa"/>
          </w:tcPr>
          <w:p w:rsidR="003B3D02" w:rsidRDefault="003B3D02" w:rsidP="00206598"/>
        </w:tc>
        <w:tc>
          <w:tcPr>
            <w:tcW w:w="988" w:type="dxa"/>
          </w:tcPr>
          <w:p w:rsidR="003B3D02" w:rsidRPr="00271F74" w:rsidRDefault="0021345E" w:rsidP="00206598">
            <w:r w:rsidRPr="0021345E">
              <w:t xml:space="preserve">Ales </w:t>
            </w:r>
            <w:proofErr w:type="spellStart"/>
            <w:r w:rsidRPr="0021345E">
              <w:t>s.p.a.</w:t>
            </w:r>
            <w:proofErr w:type="spellEnd"/>
          </w:p>
        </w:tc>
        <w:tc>
          <w:tcPr>
            <w:tcW w:w="1161" w:type="dxa"/>
          </w:tcPr>
          <w:p w:rsidR="003B3D02" w:rsidRPr="00271F74" w:rsidRDefault="0021345E" w:rsidP="00206598">
            <w:r w:rsidRPr="0021345E">
              <w:t>148.844,70 €</w:t>
            </w:r>
            <w:r w:rsidR="00BD2488">
              <w:t xml:space="preserve"> OLTRE IVA</w:t>
            </w:r>
          </w:p>
        </w:tc>
        <w:tc>
          <w:tcPr>
            <w:tcW w:w="1101" w:type="dxa"/>
          </w:tcPr>
          <w:p w:rsidR="003B3D02" w:rsidRPr="00271F74" w:rsidRDefault="0021345E" w:rsidP="00206598">
            <w:r w:rsidRPr="0021345E">
              <w:t>6 mesi</w:t>
            </w:r>
          </w:p>
        </w:tc>
        <w:tc>
          <w:tcPr>
            <w:tcW w:w="810" w:type="dxa"/>
          </w:tcPr>
          <w:p w:rsidR="003B3D02" w:rsidRPr="00271F74" w:rsidRDefault="0021345E" w:rsidP="00206598">
            <w:r w:rsidRPr="0021345E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21345E" w:rsidRPr="009339C9" w:rsidRDefault="0021345E" w:rsidP="00206598">
            <w:r w:rsidRPr="0021345E">
              <w:t>Direzione generale Musei</w:t>
            </w:r>
            <w:r w:rsidR="001461B7">
              <w:t xml:space="preserve"> - </w:t>
            </w:r>
            <w:r w:rsidR="001461B7" w:rsidRPr="001461B7">
              <w:t>Rep. DG-MU|30/11/2018|18</w:t>
            </w:r>
          </w:p>
        </w:tc>
        <w:tc>
          <w:tcPr>
            <w:tcW w:w="916" w:type="dxa"/>
          </w:tcPr>
          <w:p w:rsidR="0021345E" w:rsidRPr="00271F74" w:rsidRDefault="0021345E" w:rsidP="00206598"/>
        </w:tc>
        <w:tc>
          <w:tcPr>
            <w:tcW w:w="1147" w:type="dxa"/>
          </w:tcPr>
          <w:p w:rsidR="0021345E" w:rsidRPr="0021345E" w:rsidRDefault="0021345E" w:rsidP="00206598">
            <w:r w:rsidRPr="0021345E">
              <w:t>Servizi specialistici di supporto finalizzati alla realizzazione di un progetto per la promozione del patrimonio culturale italiano all’estero – organizzazione e documentazione del Corso intensivo sul restauro del vetro nell’ambito dell’iniziativa “Sleeping Beauty” per la Direzione generale Musei”</w:t>
            </w:r>
          </w:p>
        </w:tc>
        <w:tc>
          <w:tcPr>
            <w:tcW w:w="1090" w:type="dxa"/>
          </w:tcPr>
          <w:p w:rsidR="0021345E" w:rsidRPr="0021345E" w:rsidRDefault="0021345E" w:rsidP="00206598">
            <w:r w:rsidRPr="0021345E">
              <w:t>AFFIDAMENTO DIRETTO A SOCIETA' IN HOUSE</w:t>
            </w:r>
          </w:p>
        </w:tc>
        <w:tc>
          <w:tcPr>
            <w:tcW w:w="1096" w:type="dxa"/>
          </w:tcPr>
          <w:p w:rsidR="0021345E" w:rsidRDefault="0021345E" w:rsidP="00206598"/>
        </w:tc>
        <w:tc>
          <w:tcPr>
            <w:tcW w:w="988" w:type="dxa"/>
          </w:tcPr>
          <w:p w:rsidR="0021345E" w:rsidRPr="0021345E" w:rsidRDefault="0021345E" w:rsidP="00206598">
            <w:proofErr w:type="spellStart"/>
            <w:proofErr w:type="gramStart"/>
            <w:r w:rsidRPr="0021345E">
              <w:t>ales</w:t>
            </w:r>
            <w:proofErr w:type="spellEnd"/>
            <w:proofErr w:type="gramEnd"/>
            <w:r w:rsidRPr="0021345E">
              <w:t xml:space="preserve"> spa</w:t>
            </w:r>
          </w:p>
        </w:tc>
        <w:tc>
          <w:tcPr>
            <w:tcW w:w="1161" w:type="dxa"/>
          </w:tcPr>
          <w:p w:rsidR="0021345E" w:rsidRPr="0021345E" w:rsidRDefault="0021345E" w:rsidP="00206598">
            <w:r w:rsidRPr="0021345E">
              <w:t>49.012,46 €</w:t>
            </w:r>
            <w:r w:rsidR="001A2C5A">
              <w:t xml:space="preserve"> OLTRE IVA</w:t>
            </w:r>
          </w:p>
        </w:tc>
        <w:tc>
          <w:tcPr>
            <w:tcW w:w="1101" w:type="dxa"/>
          </w:tcPr>
          <w:p w:rsidR="0021345E" w:rsidRPr="0021345E" w:rsidRDefault="0021345E" w:rsidP="00206598">
            <w:r w:rsidRPr="0021345E">
              <w:t>2 mesi</w:t>
            </w:r>
          </w:p>
        </w:tc>
        <w:tc>
          <w:tcPr>
            <w:tcW w:w="810" w:type="dxa"/>
          </w:tcPr>
          <w:p w:rsidR="0021345E" w:rsidRPr="0021345E" w:rsidRDefault="0021345E" w:rsidP="00206598">
            <w:r w:rsidRPr="0021345E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21345E" w:rsidRPr="009339C9" w:rsidRDefault="0021345E" w:rsidP="00206598">
            <w:r w:rsidRPr="0021345E">
              <w:t>Direzione generale Musei</w:t>
            </w:r>
            <w:r w:rsidR="001461B7">
              <w:t xml:space="preserve"> - </w:t>
            </w:r>
            <w:r w:rsidR="001461B7" w:rsidRPr="001461B7">
              <w:t>DG-</w:t>
            </w:r>
            <w:r w:rsidR="001461B7" w:rsidRPr="001461B7">
              <w:lastRenderedPageBreak/>
              <w:t>MU|20/12/2018|24</w:t>
            </w:r>
          </w:p>
        </w:tc>
        <w:tc>
          <w:tcPr>
            <w:tcW w:w="916" w:type="dxa"/>
          </w:tcPr>
          <w:p w:rsidR="0021345E" w:rsidRPr="00271F74" w:rsidRDefault="0021345E" w:rsidP="00206598"/>
        </w:tc>
        <w:tc>
          <w:tcPr>
            <w:tcW w:w="1147" w:type="dxa"/>
          </w:tcPr>
          <w:p w:rsidR="0021345E" w:rsidRPr="0021345E" w:rsidRDefault="0021345E" w:rsidP="00206598">
            <w:r w:rsidRPr="0021345E">
              <w:t xml:space="preserve">Servizi finalizzati alla </w:t>
            </w:r>
            <w:r w:rsidRPr="0021345E">
              <w:lastRenderedPageBreak/>
              <w:t>realizzazione di progetti di supporto in favore</w:t>
            </w:r>
            <w:r>
              <w:t xml:space="preserve"> del Polo museale della Puglia</w:t>
            </w:r>
          </w:p>
        </w:tc>
        <w:tc>
          <w:tcPr>
            <w:tcW w:w="1090" w:type="dxa"/>
          </w:tcPr>
          <w:p w:rsidR="0021345E" w:rsidRPr="0021345E" w:rsidRDefault="0021345E" w:rsidP="00206598">
            <w:r w:rsidRPr="0021345E">
              <w:lastRenderedPageBreak/>
              <w:t xml:space="preserve">AFFIDAMENTO DIRETTO </w:t>
            </w:r>
            <w:r w:rsidRPr="0021345E">
              <w:lastRenderedPageBreak/>
              <w:t>A SOCIETA' IN HOUSE</w:t>
            </w:r>
          </w:p>
        </w:tc>
        <w:tc>
          <w:tcPr>
            <w:tcW w:w="1096" w:type="dxa"/>
          </w:tcPr>
          <w:p w:rsidR="0021345E" w:rsidRDefault="0021345E" w:rsidP="00206598"/>
        </w:tc>
        <w:tc>
          <w:tcPr>
            <w:tcW w:w="988" w:type="dxa"/>
          </w:tcPr>
          <w:p w:rsidR="0021345E" w:rsidRPr="0021345E" w:rsidRDefault="0021345E" w:rsidP="00206598">
            <w:r>
              <w:t>Ales spa</w:t>
            </w:r>
          </w:p>
        </w:tc>
        <w:tc>
          <w:tcPr>
            <w:tcW w:w="1161" w:type="dxa"/>
          </w:tcPr>
          <w:p w:rsidR="001A2C5A" w:rsidRDefault="001A2C5A" w:rsidP="00206598">
            <w:r w:rsidRPr="001A2C5A">
              <w:t>€ 332.410,4</w:t>
            </w:r>
            <w:r w:rsidRPr="001A2C5A">
              <w:lastRenderedPageBreak/>
              <w:t>5, oltre Iva</w:t>
            </w:r>
          </w:p>
          <w:p w:rsidR="001A2C5A" w:rsidRDefault="001A2C5A" w:rsidP="00206598"/>
          <w:p w:rsidR="0021345E" w:rsidRPr="0021345E" w:rsidRDefault="0021345E" w:rsidP="00206598">
            <w:r w:rsidRPr="0021345E">
              <w:t>405.540,75 €</w:t>
            </w:r>
          </w:p>
        </w:tc>
        <w:tc>
          <w:tcPr>
            <w:tcW w:w="1101" w:type="dxa"/>
          </w:tcPr>
          <w:p w:rsidR="0021345E" w:rsidRPr="0021345E" w:rsidRDefault="0021345E" w:rsidP="00206598">
            <w:r w:rsidRPr="0021345E">
              <w:lastRenderedPageBreak/>
              <w:t>1 anno</w:t>
            </w:r>
          </w:p>
        </w:tc>
        <w:tc>
          <w:tcPr>
            <w:tcW w:w="810" w:type="dxa"/>
          </w:tcPr>
          <w:p w:rsidR="0021345E" w:rsidRPr="0021345E" w:rsidRDefault="0021345E" w:rsidP="00206598">
            <w:r w:rsidRPr="0021345E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21345E" w:rsidRPr="009339C9" w:rsidRDefault="0021345E" w:rsidP="00206598">
            <w:r w:rsidRPr="0021345E">
              <w:lastRenderedPageBreak/>
              <w:t>Direzione generale Musei</w:t>
            </w:r>
            <w:r w:rsidR="001461B7">
              <w:t xml:space="preserve"> - </w:t>
            </w:r>
            <w:r w:rsidR="001461B7" w:rsidRPr="001461B7">
              <w:t>13/09/2018</w:t>
            </w:r>
          </w:p>
        </w:tc>
        <w:tc>
          <w:tcPr>
            <w:tcW w:w="916" w:type="dxa"/>
          </w:tcPr>
          <w:p w:rsidR="0021345E" w:rsidRPr="00271F74" w:rsidRDefault="0021345E" w:rsidP="00206598"/>
        </w:tc>
        <w:tc>
          <w:tcPr>
            <w:tcW w:w="1147" w:type="dxa"/>
          </w:tcPr>
          <w:p w:rsidR="0021345E" w:rsidRPr="0021345E" w:rsidRDefault="0021345E" w:rsidP="00206598">
            <w:r w:rsidRPr="0021345E">
              <w:t>Sponsorizzazione tecnica per realizzare una piattaforma informatica contenente una selezione di compagnie assicurative specializzate nel settore dell’arte che i vari richiedenti i prestiti di beni culturali potranno utilizzare per orientarsi nella scelta della polizza assicurativa più idonea</w:t>
            </w:r>
          </w:p>
        </w:tc>
        <w:tc>
          <w:tcPr>
            <w:tcW w:w="1090" w:type="dxa"/>
          </w:tcPr>
          <w:p w:rsidR="0021345E" w:rsidRPr="0021345E" w:rsidRDefault="00EE450D" w:rsidP="00206598">
            <w:r w:rsidRPr="00EE450D">
              <w:t>PROCEDURA NEGOZIATA PREVIA PUBBLICAZIONE</w:t>
            </w:r>
          </w:p>
        </w:tc>
        <w:tc>
          <w:tcPr>
            <w:tcW w:w="1096" w:type="dxa"/>
          </w:tcPr>
          <w:p w:rsidR="0021345E" w:rsidRDefault="0021345E" w:rsidP="00206598"/>
        </w:tc>
        <w:tc>
          <w:tcPr>
            <w:tcW w:w="988" w:type="dxa"/>
          </w:tcPr>
          <w:p w:rsidR="0021345E" w:rsidRPr="0021345E" w:rsidRDefault="00EE450D" w:rsidP="00206598">
            <w:r w:rsidRPr="00EE450D">
              <w:t>MAG_JLT S.p.A.</w:t>
            </w:r>
          </w:p>
        </w:tc>
        <w:tc>
          <w:tcPr>
            <w:tcW w:w="1161" w:type="dxa"/>
          </w:tcPr>
          <w:p w:rsidR="0021345E" w:rsidRPr="0021345E" w:rsidRDefault="00EE450D" w:rsidP="00206598">
            <w:r w:rsidRPr="00EE450D">
              <w:t>200.000,00 €</w:t>
            </w:r>
          </w:p>
        </w:tc>
        <w:tc>
          <w:tcPr>
            <w:tcW w:w="1101" w:type="dxa"/>
          </w:tcPr>
          <w:p w:rsidR="0021345E" w:rsidRPr="0021345E" w:rsidRDefault="00EE450D" w:rsidP="00206598">
            <w:r w:rsidRPr="00EE450D">
              <w:t>5 anni</w:t>
            </w:r>
          </w:p>
        </w:tc>
        <w:tc>
          <w:tcPr>
            <w:tcW w:w="810" w:type="dxa"/>
          </w:tcPr>
          <w:p w:rsidR="0021345E" w:rsidRPr="0021345E" w:rsidRDefault="00EE450D" w:rsidP="00206598">
            <w:r w:rsidRPr="00EE450D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21345E" w:rsidRPr="009339C9" w:rsidRDefault="0021345E" w:rsidP="00206598">
            <w:r w:rsidRPr="0021345E">
              <w:t>Direzione generale Musei</w:t>
            </w:r>
            <w:r w:rsidR="001461B7">
              <w:t xml:space="preserve"> - </w:t>
            </w:r>
            <w:r w:rsidR="001461B7" w:rsidRPr="001461B7">
              <w:t>05/07/2018</w:t>
            </w:r>
          </w:p>
        </w:tc>
        <w:tc>
          <w:tcPr>
            <w:tcW w:w="916" w:type="dxa"/>
          </w:tcPr>
          <w:p w:rsidR="0021345E" w:rsidRPr="00271F74" w:rsidRDefault="0021345E" w:rsidP="00206598"/>
        </w:tc>
        <w:tc>
          <w:tcPr>
            <w:tcW w:w="1147" w:type="dxa"/>
          </w:tcPr>
          <w:p w:rsidR="0021345E" w:rsidRPr="0021345E" w:rsidRDefault="00EE450D" w:rsidP="00206598">
            <w:r w:rsidRPr="00EE450D">
              <w:t xml:space="preserve">Sponsorizzazione tecnica per la migliore </w:t>
            </w:r>
            <w:r w:rsidRPr="00EE450D">
              <w:lastRenderedPageBreak/>
              <w:t>valorizzazione, anche economica, del patrimonio culturale relativo ai musei statali</w:t>
            </w:r>
          </w:p>
        </w:tc>
        <w:tc>
          <w:tcPr>
            <w:tcW w:w="1090" w:type="dxa"/>
          </w:tcPr>
          <w:p w:rsidR="0021345E" w:rsidRPr="0021345E" w:rsidRDefault="00EE450D" w:rsidP="00206598">
            <w:r w:rsidRPr="00EE450D">
              <w:lastRenderedPageBreak/>
              <w:t xml:space="preserve">PROCEDURA NEGOZIATA PREVIA </w:t>
            </w:r>
            <w:r w:rsidRPr="00EE450D">
              <w:lastRenderedPageBreak/>
              <w:t>PUBBLICAZIONE</w:t>
            </w:r>
          </w:p>
        </w:tc>
        <w:tc>
          <w:tcPr>
            <w:tcW w:w="1096" w:type="dxa"/>
          </w:tcPr>
          <w:p w:rsidR="0021345E" w:rsidRDefault="0021345E" w:rsidP="00206598"/>
        </w:tc>
        <w:tc>
          <w:tcPr>
            <w:tcW w:w="988" w:type="dxa"/>
          </w:tcPr>
          <w:p w:rsidR="0021345E" w:rsidRPr="0021345E" w:rsidRDefault="00EE450D" w:rsidP="00206598">
            <w:r w:rsidRPr="00EE450D">
              <w:t xml:space="preserve">The Boston </w:t>
            </w:r>
            <w:proofErr w:type="spellStart"/>
            <w:r w:rsidRPr="00EE450D">
              <w:t>Consulting</w:t>
            </w:r>
            <w:proofErr w:type="spellEnd"/>
            <w:r w:rsidRPr="00EE450D">
              <w:t xml:space="preserve"> Group</w:t>
            </w:r>
          </w:p>
        </w:tc>
        <w:tc>
          <w:tcPr>
            <w:tcW w:w="1161" w:type="dxa"/>
          </w:tcPr>
          <w:p w:rsidR="0021345E" w:rsidRPr="0021345E" w:rsidRDefault="00EE450D" w:rsidP="00206598">
            <w:r w:rsidRPr="00EE450D">
              <w:t>200.000,00 €</w:t>
            </w:r>
          </w:p>
        </w:tc>
        <w:tc>
          <w:tcPr>
            <w:tcW w:w="1101" w:type="dxa"/>
          </w:tcPr>
          <w:p w:rsidR="0021345E" w:rsidRPr="0021345E" w:rsidRDefault="00EE450D" w:rsidP="00206598">
            <w:r w:rsidRPr="00EE450D">
              <w:t>1 anno</w:t>
            </w:r>
          </w:p>
        </w:tc>
        <w:tc>
          <w:tcPr>
            <w:tcW w:w="810" w:type="dxa"/>
          </w:tcPr>
          <w:p w:rsidR="0021345E" w:rsidRPr="0021345E" w:rsidRDefault="00EE450D" w:rsidP="00206598">
            <w:r w:rsidRPr="00EE450D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EE450D" w:rsidRPr="0021345E" w:rsidRDefault="00EE450D" w:rsidP="00C3256B">
            <w:r w:rsidRPr="00EE450D">
              <w:lastRenderedPageBreak/>
              <w:t>Direzione generale Musei</w:t>
            </w:r>
            <w:r w:rsidR="00C3256B">
              <w:t xml:space="preserve"> - </w:t>
            </w:r>
            <w:r w:rsidR="00A354F0">
              <w:t>Determina</w:t>
            </w:r>
            <w:r w:rsidR="00C3256B" w:rsidRPr="00C3256B">
              <w:t xml:space="preserve"> 23/03/2018 </w:t>
            </w:r>
            <w:r w:rsidR="00C3256B">
              <w:t>n.</w:t>
            </w:r>
            <w:r w:rsidR="00C3256B" w:rsidRPr="00C3256B">
              <w:t xml:space="preserve"> 1</w:t>
            </w:r>
          </w:p>
        </w:tc>
        <w:tc>
          <w:tcPr>
            <w:tcW w:w="916" w:type="dxa"/>
          </w:tcPr>
          <w:p w:rsidR="00EE450D" w:rsidRPr="00271F74" w:rsidRDefault="00EE450D" w:rsidP="00206598"/>
        </w:tc>
        <w:tc>
          <w:tcPr>
            <w:tcW w:w="1147" w:type="dxa"/>
          </w:tcPr>
          <w:p w:rsidR="00EE450D" w:rsidRPr="00EE450D" w:rsidRDefault="00EE450D" w:rsidP="00206598">
            <w:r w:rsidRPr="00EE450D">
              <w:t xml:space="preserve">Servizi finalizzati alla realizzazione di progetti di supporto alla </w:t>
            </w:r>
            <w:proofErr w:type="spellStart"/>
            <w:r w:rsidRPr="00EE450D">
              <w:t>DGMusei</w:t>
            </w:r>
            <w:proofErr w:type="spellEnd"/>
            <w:r w:rsidRPr="00EE450D">
              <w:t xml:space="preserve"> per attuazione riforma </w:t>
            </w:r>
            <w:proofErr w:type="spellStart"/>
            <w:r w:rsidRPr="00EE450D">
              <w:t>Mibact</w:t>
            </w:r>
            <w:proofErr w:type="spellEnd"/>
          </w:p>
        </w:tc>
        <w:tc>
          <w:tcPr>
            <w:tcW w:w="1090" w:type="dxa"/>
          </w:tcPr>
          <w:p w:rsidR="00EE450D" w:rsidRPr="00EE450D" w:rsidRDefault="00EE450D" w:rsidP="00206598">
            <w:r w:rsidRPr="00EE450D">
              <w:t>AFFIDAMENTO DIRETTO A SOCIETA' IN HOUSE</w:t>
            </w:r>
          </w:p>
        </w:tc>
        <w:tc>
          <w:tcPr>
            <w:tcW w:w="1096" w:type="dxa"/>
          </w:tcPr>
          <w:p w:rsidR="00EE450D" w:rsidRDefault="00EE450D" w:rsidP="00206598"/>
        </w:tc>
        <w:tc>
          <w:tcPr>
            <w:tcW w:w="988" w:type="dxa"/>
          </w:tcPr>
          <w:p w:rsidR="00EE450D" w:rsidRPr="00EE450D" w:rsidRDefault="00EE450D" w:rsidP="00206598">
            <w:r w:rsidRPr="00EE450D">
              <w:t>Ales Spa</w:t>
            </w:r>
          </w:p>
        </w:tc>
        <w:tc>
          <w:tcPr>
            <w:tcW w:w="1161" w:type="dxa"/>
          </w:tcPr>
          <w:p w:rsidR="00EE450D" w:rsidRPr="00EE450D" w:rsidRDefault="00EE450D" w:rsidP="00206598">
            <w:r w:rsidRPr="00EE450D">
              <w:t>44.723.445,17 €</w:t>
            </w:r>
            <w:r w:rsidR="00B4600B">
              <w:t xml:space="preserve"> OLTRE IVA</w:t>
            </w:r>
          </w:p>
        </w:tc>
        <w:tc>
          <w:tcPr>
            <w:tcW w:w="1101" w:type="dxa"/>
          </w:tcPr>
          <w:p w:rsidR="00EE450D" w:rsidRPr="00EE450D" w:rsidRDefault="00EE450D" w:rsidP="00206598">
            <w:proofErr w:type="gramStart"/>
            <w:r w:rsidRPr="00EE450D">
              <w:t>tre</w:t>
            </w:r>
            <w:proofErr w:type="gramEnd"/>
            <w:r w:rsidRPr="00EE450D">
              <w:t xml:space="preserve"> anni</w:t>
            </w:r>
          </w:p>
        </w:tc>
        <w:tc>
          <w:tcPr>
            <w:tcW w:w="810" w:type="dxa"/>
          </w:tcPr>
          <w:p w:rsidR="00EE450D" w:rsidRPr="00EE450D" w:rsidRDefault="00EE450D" w:rsidP="00206598">
            <w:r w:rsidRPr="00EE450D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943827" w:rsidRDefault="00EE450D" w:rsidP="00943827">
            <w:r w:rsidRPr="00EE450D">
              <w:t>Direzione generale Musei</w:t>
            </w:r>
            <w:r w:rsidR="00943827">
              <w:t xml:space="preserve"> - Determin</w:t>
            </w:r>
            <w:r w:rsidR="00A354F0">
              <w:t>a</w:t>
            </w:r>
          </w:p>
          <w:p w:rsidR="00EE450D" w:rsidRPr="0021345E" w:rsidRDefault="00943827" w:rsidP="00943827">
            <w:r>
              <w:t>10/05/2017 N ° 11</w:t>
            </w:r>
          </w:p>
        </w:tc>
        <w:tc>
          <w:tcPr>
            <w:tcW w:w="916" w:type="dxa"/>
          </w:tcPr>
          <w:p w:rsidR="00EE450D" w:rsidRPr="00271F74" w:rsidRDefault="00EE450D" w:rsidP="00206598"/>
        </w:tc>
        <w:tc>
          <w:tcPr>
            <w:tcW w:w="1147" w:type="dxa"/>
          </w:tcPr>
          <w:p w:rsidR="00EE450D" w:rsidRPr="00EE450D" w:rsidRDefault="00EE450D" w:rsidP="00206598">
            <w:r w:rsidRPr="00EE450D">
              <w:t xml:space="preserve">Procedura negoziata ai sensi dell’art. 36, comma 2 </w:t>
            </w:r>
            <w:proofErr w:type="spellStart"/>
            <w:r w:rsidRPr="00EE450D">
              <w:t>lett</w:t>
            </w:r>
            <w:proofErr w:type="spellEnd"/>
            <w:r w:rsidRPr="00EE450D">
              <w:t xml:space="preserve">. b) del D.lgs. n. 50/2016 per l’affidamento del servizio di rilevazione, monitoraggio ed analisi periodici dei dati </w:t>
            </w:r>
            <w:proofErr w:type="spellStart"/>
            <w:r w:rsidRPr="00EE450D">
              <w:t>reputazionali</w:t>
            </w:r>
            <w:proofErr w:type="spellEnd"/>
            <w:r w:rsidRPr="00EE450D">
              <w:t xml:space="preserve"> online di musei, parchi archeologici, istituti e luoghi della </w:t>
            </w:r>
            <w:r w:rsidRPr="00EE450D">
              <w:lastRenderedPageBreak/>
              <w:t>cultura italiani</w:t>
            </w:r>
          </w:p>
        </w:tc>
        <w:tc>
          <w:tcPr>
            <w:tcW w:w="1090" w:type="dxa"/>
          </w:tcPr>
          <w:p w:rsidR="00EE450D" w:rsidRPr="00EE450D" w:rsidRDefault="00EE450D" w:rsidP="00206598">
            <w:r w:rsidRPr="00EE450D">
              <w:lastRenderedPageBreak/>
              <w:t>PROCEDURA NEGOZIATA CON PREVIA INDIZIONE DI GARA (SETTORI SPECIALI)</w:t>
            </w:r>
          </w:p>
        </w:tc>
        <w:tc>
          <w:tcPr>
            <w:tcW w:w="1096" w:type="dxa"/>
          </w:tcPr>
          <w:p w:rsidR="00943827" w:rsidRDefault="00943827" w:rsidP="00943827">
            <w:r>
              <w:t>ONIRICA S.R.L.;</w:t>
            </w:r>
          </w:p>
          <w:p w:rsidR="00943827" w:rsidRDefault="00943827" w:rsidP="00943827">
            <w:r>
              <w:t>VOICES FROM THE BLOGS S.R.L.;</w:t>
            </w:r>
          </w:p>
          <w:p w:rsidR="00943827" w:rsidRDefault="00943827" w:rsidP="00943827">
            <w:r>
              <w:t>POLITECNICO DI MILANO;</w:t>
            </w:r>
          </w:p>
          <w:p w:rsidR="00943827" w:rsidRDefault="00943827" w:rsidP="00943827">
            <w:r>
              <w:t>QUESTFACTORY S.R.L.;</w:t>
            </w:r>
          </w:p>
          <w:p w:rsidR="00943827" w:rsidRDefault="00943827" w:rsidP="00943827">
            <w:r>
              <w:t>KANTAR MEDIA S.R.L.;</w:t>
            </w:r>
          </w:p>
          <w:p w:rsidR="00943827" w:rsidRDefault="00943827" w:rsidP="00943827">
            <w:r>
              <w:t>EXTREME S.R.L.;</w:t>
            </w:r>
          </w:p>
          <w:p w:rsidR="00943827" w:rsidRDefault="00943827" w:rsidP="00943827">
            <w:r>
              <w:t>KAPUSONS S.R.L.;</w:t>
            </w:r>
          </w:p>
          <w:p w:rsidR="00943827" w:rsidRDefault="00943827" w:rsidP="00943827">
            <w:r>
              <w:t>IPSOS S.R.L.;</w:t>
            </w:r>
          </w:p>
          <w:p w:rsidR="00943827" w:rsidRDefault="00943827" w:rsidP="00943827">
            <w:r>
              <w:t>ALMAWAVE S.R.L.;</w:t>
            </w:r>
          </w:p>
          <w:p w:rsidR="00943827" w:rsidRDefault="00943827" w:rsidP="00943827">
            <w:r>
              <w:t>TRICE S.R.L.;</w:t>
            </w:r>
          </w:p>
          <w:p w:rsidR="00943827" w:rsidRDefault="00943827" w:rsidP="00943827">
            <w:r>
              <w:t>EIKON STRATEGI</w:t>
            </w:r>
            <w:r>
              <w:lastRenderedPageBreak/>
              <w:t>C CONSULTING S.R.L.;</w:t>
            </w:r>
          </w:p>
          <w:p w:rsidR="00943827" w:rsidRDefault="00943827" w:rsidP="00943827">
            <w:r>
              <w:t>TRAVEL APPEAL S.R.L.;</w:t>
            </w:r>
          </w:p>
          <w:p w:rsidR="00943827" w:rsidRDefault="00943827" w:rsidP="00943827">
            <w:r>
              <w:t>LINKS MANAGEMENT AND TECHNOLOGY S.P.A.;</w:t>
            </w:r>
          </w:p>
          <w:p w:rsidR="00943827" w:rsidRDefault="00943827" w:rsidP="00943827">
            <w:r>
              <w:t>TELECOM ITALIA S.P.A.;</w:t>
            </w:r>
          </w:p>
          <w:p w:rsidR="00943827" w:rsidRDefault="00943827" w:rsidP="00943827">
            <w:r>
              <w:t>DOXA S.P.A.;</w:t>
            </w:r>
          </w:p>
          <w:p w:rsidR="00943827" w:rsidRDefault="00943827" w:rsidP="00943827">
            <w:r>
              <w:t>MICROSIS S.R.L.;</w:t>
            </w:r>
          </w:p>
          <w:p w:rsidR="00EE450D" w:rsidRDefault="00943827" w:rsidP="00943827">
            <w:r>
              <w:t>NOOVLE S.R.L.</w:t>
            </w:r>
          </w:p>
        </w:tc>
        <w:tc>
          <w:tcPr>
            <w:tcW w:w="988" w:type="dxa"/>
          </w:tcPr>
          <w:p w:rsidR="00EE450D" w:rsidRPr="00EE450D" w:rsidRDefault="00EE450D" w:rsidP="00206598">
            <w:r w:rsidRPr="00EE450D">
              <w:lastRenderedPageBreak/>
              <w:t>POLITECNICO DI MILANO</w:t>
            </w:r>
          </w:p>
        </w:tc>
        <w:tc>
          <w:tcPr>
            <w:tcW w:w="1161" w:type="dxa"/>
          </w:tcPr>
          <w:p w:rsidR="00EE450D" w:rsidRDefault="00EE450D" w:rsidP="00206598">
            <w:r w:rsidRPr="00EE450D">
              <w:t>134.000,00 €</w:t>
            </w:r>
            <w:r>
              <w:t xml:space="preserve"> (prezzo a base d’asta)</w:t>
            </w:r>
          </w:p>
          <w:p w:rsidR="00EE450D" w:rsidRDefault="00EE450D" w:rsidP="00206598"/>
          <w:p w:rsidR="00EE450D" w:rsidRPr="00EE450D" w:rsidRDefault="00EE450D" w:rsidP="00206598">
            <w:r w:rsidRPr="00EE450D">
              <w:t>91.120,00 €</w:t>
            </w:r>
            <w:r>
              <w:t xml:space="preserve"> (Importo di </w:t>
            </w:r>
            <w:r w:rsidRPr="00EE450D">
              <w:t>aggiudicazione</w:t>
            </w:r>
            <w:r>
              <w:t>)</w:t>
            </w:r>
          </w:p>
        </w:tc>
        <w:tc>
          <w:tcPr>
            <w:tcW w:w="1101" w:type="dxa"/>
          </w:tcPr>
          <w:p w:rsidR="00EE450D" w:rsidRPr="00EE450D" w:rsidRDefault="00EE450D" w:rsidP="00206598">
            <w:r w:rsidRPr="00EE450D">
              <w:t>24 MESI</w:t>
            </w:r>
          </w:p>
        </w:tc>
        <w:tc>
          <w:tcPr>
            <w:tcW w:w="810" w:type="dxa"/>
          </w:tcPr>
          <w:p w:rsidR="00EE450D" w:rsidRPr="00EE450D" w:rsidRDefault="00EE450D" w:rsidP="00206598">
            <w:r w:rsidRPr="00EE450D">
              <w:t>0,00 €</w:t>
            </w:r>
          </w:p>
        </w:tc>
      </w:tr>
      <w:tr w:rsidR="009421E3" w:rsidTr="00BD2488">
        <w:tc>
          <w:tcPr>
            <w:tcW w:w="1319" w:type="dxa"/>
          </w:tcPr>
          <w:p w:rsidR="00EE450D" w:rsidRPr="0021345E" w:rsidRDefault="00EE450D" w:rsidP="00206598">
            <w:r w:rsidRPr="00EE450D">
              <w:lastRenderedPageBreak/>
              <w:t>Direzione generale Musei</w:t>
            </w:r>
            <w:r w:rsidR="00BC1EA4">
              <w:t xml:space="preserve"> </w:t>
            </w:r>
            <w:r w:rsidR="002C1FC3">
              <w:t xml:space="preserve">- </w:t>
            </w:r>
            <w:r w:rsidR="00943827">
              <w:t>decreto 15.03.2018 n. 217</w:t>
            </w:r>
          </w:p>
        </w:tc>
        <w:tc>
          <w:tcPr>
            <w:tcW w:w="916" w:type="dxa"/>
          </w:tcPr>
          <w:p w:rsidR="00EE450D" w:rsidRPr="00271F74" w:rsidRDefault="00EE450D" w:rsidP="00206598"/>
        </w:tc>
        <w:tc>
          <w:tcPr>
            <w:tcW w:w="1147" w:type="dxa"/>
          </w:tcPr>
          <w:p w:rsidR="00EE450D" w:rsidRPr="00EE450D" w:rsidRDefault="00EE450D" w:rsidP="00206598">
            <w:r w:rsidRPr="00EE450D">
              <w:t>Assicurazione integrativa RCA e infortuni per uso auto propria dipendenti in missione</w:t>
            </w:r>
          </w:p>
        </w:tc>
        <w:tc>
          <w:tcPr>
            <w:tcW w:w="1090" w:type="dxa"/>
          </w:tcPr>
          <w:p w:rsidR="00EE450D" w:rsidRPr="00EE450D" w:rsidRDefault="00EE450D" w:rsidP="00206598">
            <w:r w:rsidRPr="00EE450D">
              <w:t>AFFIDAMENTO IN ECONOMIA - AFFIDAMENTO DIRETTO</w:t>
            </w:r>
          </w:p>
        </w:tc>
        <w:tc>
          <w:tcPr>
            <w:tcW w:w="1096" w:type="dxa"/>
          </w:tcPr>
          <w:p w:rsidR="00EE450D" w:rsidRDefault="00EE450D" w:rsidP="00206598"/>
        </w:tc>
        <w:tc>
          <w:tcPr>
            <w:tcW w:w="988" w:type="dxa"/>
          </w:tcPr>
          <w:p w:rsidR="00EE450D" w:rsidRPr="00EE450D" w:rsidRDefault="00EE450D" w:rsidP="00206598">
            <w:proofErr w:type="spellStart"/>
            <w:r w:rsidRPr="00EE450D">
              <w:t>Uniqa</w:t>
            </w:r>
            <w:proofErr w:type="spellEnd"/>
            <w:r w:rsidRPr="00EE450D">
              <w:t xml:space="preserve"> Assicurazioni S.p.A.</w:t>
            </w:r>
          </w:p>
        </w:tc>
        <w:tc>
          <w:tcPr>
            <w:tcW w:w="1161" w:type="dxa"/>
          </w:tcPr>
          <w:p w:rsidR="00EE450D" w:rsidRPr="00EE450D" w:rsidRDefault="00EE450D" w:rsidP="00206598">
            <w:r w:rsidRPr="00EE450D">
              <w:t>30.840,00 €</w:t>
            </w:r>
          </w:p>
        </w:tc>
        <w:tc>
          <w:tcPr>
            <w:tcW w:w="1101" w:type="dxa"/>
          </w:tcPr>
          <w:p w:rsidR="00EE450D" w:rsidRPr="00EE450D" w:rsidRDefault="00EE450D" w:rsidP="00206598">
            <w:proofErr w:type="gramStart"/>
            <w:r w:rsidRPr="00EE450D">
              <w:t>due</w:t>
            </w:r>
            <w:proofErr w:type="gramEnd"/>
            <w:r w:rsidRPr="00EE450D">
              <w:t xml:space="preserve"> anni</w:t>
            </w:r>
          </w:p>
        </w:tc>
        <w:tc>
          <w:tcPr>
            <w:tcW w:w="810" w:type="dxa"/>
          </w:tcPr>
          <w:p w:rsidR="00EE450D" w:rsidRPr="00EE450D" w:rsidRDefault="00EE450D" w:rsidP="00206598">
            <w:r w:rsidRPr="00EE450D">
              <w:t>0,00 €</w:t>
            </w:r>
          </w:p>
        </w:tc>
      </w:tr>
    </w:tbl>
    <w:p w:rsidR="000F6CD8" w:rsidRDefault="00775C3E"/>
    <w:sectPr w:rsidR="000F6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3E" w:rsidRDefault="00775C3E" w:rsidP="009339C9">
      <w:pPr>
        <w:spacing w:after="0" w:line="240" w:lineRule="auto"/>
      </w:pPr>
      <w:r>
        <w:separator/>
      </w:r>
    </w:p>
  </w:endnote>
  <w:endnote w:type="continuationSeparator" w:id="0">
    <w:p w:rsidR="00775C3E" w:rsidRDefault="00775C3E" w:rsidP="0093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1" w:rsidRDefault="00DF7C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1" w:rsidRDefault="00DF7C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1" w:rsidRDefault="00DF7C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3E" w:rsidRDefault="00775C3E" w:rsidP="009339C9">
      <w:pPr>
        <w:spacing w:after="0" w:line="240" w:lineRule="auto"/>
      </w:pPr>
      <w:r>
        <w:separator/>
      </w:r>
    </w:p>
  </w:footnote>
  <w:footnote w:type="continuationSeparator" w:id="0">
    <w:p w:rsidR="00775C3E" w:rsidRDefault="00775C3E" w:rsidP="0093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1" w:rsidRDefault="00DF7C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9" w:rsidRPr="009339C9" w:rsidRDefault="00DF7C41" w:rsidP="009339C9">
    <w:pPr>
      <w:pStyle w:val="Intestazione"/>
      <w:jc w:val="center"/>
      <w:rPr>
        <w:b/>
      </w:rPr>
    </w:pPr>
    <w:r>
      <w:rPr>
        <w:b/>
      </w:rPr>
      <w:t>ANNI 2019/2018/2017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1" w:rsidRDefault="00DF7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9"/>
    <w:rsid w:val="000B6AB4"/>
    <w:rsid w:val="001461B7"/>
    <w:rsid w:val="001617E3"/>
    <w:rsid w:val="001A2C5A"/>
    <w:rsid w:val="001D0DE5"/>
    <w:rsid w:val="00206598"/>
    <w:rsid w:val="0021345E"/>
    <w:rsid w:val="00214BCA"/>
    <w:rsid w:val="00271F74"/>
    <w:rsid w:val="002C1FC3"/>
    <w:rsid w:val="003B3D02"/>
    <w:rsid w:val="005D2CC9"/>
    <w:rsid w:val="00775C3E"/>
    <w:rsid w:val="0077755B"/>
    <w:rsid w:val="00797D7F"/>
    <w:rsid w:val="007B3C88"/>
    <w:rsid w:val="007C39CC"/>
    <w:rsid w:val="00841706"/>
    <w:rsid w:val="008A6860"/>
    <w:rsid w:val="009339C9"/>
    <w:rsid w:val="009421E3"/>
    <w:rsid w:val="00943827"/>
    <w:rsid w:val="00997BB8"/>
    <w:rsid w:val="00A00712"/>
    <w:rsid w:val="00A158A9"/>
    <w:rsid w:val="00A354F0"/>
    <w:rsid w:val="00B4600B"/>
    <w:rsid w:val="00B668B9"/>
    <w:rsid w:val="00BC1EA4"/>
    <w:rsid w:val="00BD2488"/>
    <w:rsid w:val="00BD45EB"/>
    <w:rsid w:val="00BF6891"/>
    <w:rsid w:val="00C3256B"/>
    <w:rsid w:val="00C7083C"/>
    <w:rsid w:val="00CC2551"/>
    <w:rsid w:val="00DA488C"/>
    <w:rsid w:val="00DD63F1"/>
    <w:rsid w:val="00DF7C41"/>
    <w:rsid w:val="00E75839"/>
    <w:rsid w:val="00E821A6"/>
    <w:rsid w:val="00EE450D"/>
    <w:rsid w:val="00F3375A"/>
    <w:rsid w:val="00FC4C4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5467-0FA4-4A69-A9CD-D612E85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3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9C9"/>
  </w:style>
  <w:style w:type="paragraph" w:styleId="Pidipagina">
    <w:name w:val="footer"/>
    <w:basedOn w:val="Normale"/>
    <w:link w:val="PidipaginaCarattere"/>
    <w:uiPriority w:val="99"/>
    <w:unhideWhenUsed/>
    <w:rsid w:val="00933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Sales</dc:creator>
  <cp:keywords/>
  <dc:description/>
  <cp:lastModifiedBy>Utente Windows</cp:lastModifiedBy>
  <cp:revision>18</cp:revision>
  <dcterms:created xsi:type="dcterms:W3CDTF">2021-07-28T12:59:00Z</dcterms:created>
  <dcterms:modified xsi:type="dcterms:W3CDTF">2021-08-04T07:11:00Z</dcterms:modified>
</cp:coreProperties>
</file>