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8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57"/>
        <w:gridCol w:w="870"/>
        <w:gridCol w:w="562"/>
        <w:gridCol w:w="1237"/>
        <w:gridCol w:w="1511"/>
        <w:gridCol w:w="1511"/>
        <w:gridCol w:w="1551"/>
        <w:gridCol w:w="999"/>
        <w:gridCol w:w="2355"/>
      </w:tblGrid>
      <w:tr w:rsidR="00A81DA4" w:rsidTr="004D7309">
        <w:tc>
          <w:tcPr>
            <w:tcW w:w="1257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STRUTTURA PROPONENTE</w:t>
            </w:r>
          </w:p>
        </w:tc>
        <w:tc>
          <w:tcPr>
            <w:tcW w:w="870" w:type="dxa"/>
          </w:tcPr>
          <w:p w:rsidR="00A81DA4" w:rsidRPr="00D73945" w:rsidRDefault="00A81DA4" w:rsidP="00D73945">
            <w:pPr>
              <w:rPr>
                <w:b/>
              </w:rPr>
            </w:pPr>
            <w:r w:rsidRPr="00D73945">
              <w:rPr>
                <w:b/>
              </w:rPr>
              <w:t xml:space="preserve">OGGETTO </w:t>
            </w:r>
          </w:p>
        </w:tc>
        <w:tc>
          <w:tcPr>
            <w:tcW w:w="562" w:type="dxa"/>
          </w:tcPr>
          <w:p w:rsidR="00A81DA4" w:rsidRPr="00D73945" w:rsidRDefault="00A81DA4">
            <w:pPr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1237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PROCEDURA DI SCELTA DEL CONTRAENTE</w:t>
            </w:r>
          </w:p>
        </w:tc>
        <w:tc>
          <w:tcPr>
            <w:tcW w:w="1511" w:type="dxa"/>
          </w:tcPr>
          <w:p w:rsidR="00A81DA4" w:rsidRPr="00D73945" w:rsidRDefault="00A81DA4">
            <w:pPr>
              <w:rPr>
                <w:b/>
              </w:rPr>
            </w:pPr>
            <w:r>
              <w:rPr>
                <w:b/>
              </w:rPr>
              <w:t>E</w:t>
            </w:r>
            <w:r w:rsidRPr="00A81DA4">
              <w:rPr>
                <w:b/>
              </w:rPr>
              <w:t>lenco degli operatori invitati a presentare offerte/numero degli offerenti che hanno partecipato al procedimento</w:t>
            </w:r>
          </w:p>
        </w:tc>
        <w:tc>
          <w:tcPr>
            <w:tcW w:w="1511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SOCIETA’ AGGIUDICATRICE</w:t>
            </w:r>
          </w:p>
        </w:tc>
        <w:tc>
          <w:tcPr>
            <w:tcW w:w="1551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IMPORTO DI AGGIUDICAZIONE</w:t>
            </w:r>
          </w:p>
        </w:tc>
        <w:tc>
          <w:tcPr>
            <w:tcW w:w="999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TEMPI COMPLETAMENTO OPERA/SERVIZI/FORNITURE</w:t>
            </w:r>
          </w:p>
        </w:tc>
        <w:tc>
          <w:tcPr>
            <w:tcW w:w="2355" w:type="dxa"/>
          </w:tcPr>
          <w:p w:rsidR="00A81DA4" w:rsidRPr="00D73945" w:rsidRDefault="00A81DA4">
            <w:pPr>
              <w:rPr>
                <w:b/>
              </w:rPr>
            </w:pPr>
            <w:r w:rsidRPr="00D73945">
              <w:rPr>
                <w:b/>
              </w:rPr>
              <w:t>IMPORTO SOMME</w:t>
            </w:r>
            <w:r w:rsidR="00904AB8">
              <w:rPr>
                <w:b/>
              </w:rPr>
              <w:t xml:space="preserve"> IMPEGNATE E/O</w:t>
            </w:r>
            <w:r w:rsidRPr="00D73945">
              <w:rPr>
                <w:b/>
              </w:rPr>
              <w:t xml:space="preserve"> LIQUIDATE</w:t>
            </w:r>
          </w:p>
        </w:tc>
      </w:tr>
      <w:tr w:rsidR="00A81DA4" w:rsidTr="004D7309">
        <w:tc>
          <w:tcPr>
            <w:tcW w:w="1257" w:type="dxa"/>
          </w:tcPr>
          <w:p w:rsidR="00A81DA4" w:rsidRDefault="00A81DA4">
            <w:r w:rsidRPr="00A81DA4">
              <w:t>Direzione generale Musei</w:t>
            </w:r>
          </w:p>
        </w:tc>
        <w:tc>
          <w:tcPr>
            <w:tcW w:w="870" w:type="dxa"/>
          </w:tcPr>
          <w:p w:rsidR="00A81DA4" w:rsidRDefault="00A81DA4">
            <w:proofErr w:type="gramStart"/>
            <w:r w:rsidRPr="00A81DA4">
              <w:t>servizio</w:t>
            </w:r>
            <w:proofErr w:type="gramEnd"/>
            <w:r w:rsidRPr="00A81DA4">
              <w:t xml:space="preserve"> per la realizzazione di </w:t>
            </w:r>
            <w:proofErr w:type="spellStart"/>
            <w:r w:rsidRPr="00A81DA4">
              <w:t>videoanimazione</w:t>
            </w:r>
            <w:proofErr w:type="spellEnd"/>
            <w:r w:rsidRPr="00A81DA4">
              <w:t xml:space="preserve"> e </w:t>
            </w:r>
            <w:proofErr w:type="spellStart"/>
            <w:r w:rsidRPr="00A81DA4">
              <w:t>videodocumentari</w:t>
            </w:r>
            <w:proofErr w:type="spellEnd"/>
            <w:r w:rsidRPr="00A81DA4">
              <w:t xml:space="preserve"> per l’allestimento del Museo Archeologico Nazionale “Gaio </w:t>
            </w:r>
            <w:proofErr w:type="spellStart"/>
            <w:r w:rsidRPr="00A81DA4">
              <w:t>Cilnio</w:t>
            </w:r>
            <w:proofErr w:type="spellEnd"/>
            <w:r w:rsidRPr="00A81DA4">
              <w:t xml:space="preserve"> Mecenate” in Arezzo</w:t>
            </w:r>
          </w:p>
        </w:tc>
        <w:tc>
          <w:tcPr>
            <w:tcW w:w="562" w:type="dxa"/>
          </w:tcPr>
          <w:p w:rsidR="00A81DA4" w:rsidRDefault="00A81DA4">
            <w:r w:rsidRPr="00A81DA4">
              <w:t>Z522F81761</w:t>
            </w:r>
          </w:p>
        </w:tc>
        <w:tc>
          <w:tcPr>
            <w:tcW w:w="1237" w:type="dxa"/>
          </w:tcPr>
          <w:p w:rsidR="00A81DA4" w:rsidRDefault="00A81DA4">
            <w:r w:rsidRPr="00A81DA4">
              <w:t>AFFIDAMENTO DIRETTO</w:t>
            </w:r>
          </w:p>
        </w:tc>
        <w:tc>
          <w:tcPr>
            <w:tcW w:w="1511" w:type="dxa"/>
          </w:tcPr>
          <w:p w:rsidR="00A81DA4" w:rsidRDefault="00A81DA4" w:rsidP="00A81DA4">
            <w:r>
              <w:t>KATATEXILUX;</w:t>
            </w:r>
          </w:p>
          <w:p w:rsidR="00A81DA4" w:rsidRDefault="00A81DA4" w:rsidP="00A81DA4">
            <w:r>
              <w:t>- ALTAIR4;</w:t>
            </w:r>
          </w:p>
          <w:p w:rsidR="00A81DA4" w:rsidRDefault="00A81DA4" w:rsidP="00A81DA4">
            <w:r>
              <w:t>- MAD ENTERTAINMENT;</w:t>
            </w:r>
          </w:p>
        </w:tc>
        <w:tc>
          <w:tcPr>
            <w:tcW w:w="1511" w:type="dxa"/>
          </w:tcPr>
          <w:p w:rsidR="00A81DA4" w:rsidRDefault="00A81DA4">
            <w:r w:rsidRPr="00A81DA4">
              <w:t>Altair4 Multimedia s.r.l.</w:t>
            </w:r>
          </w:p>
        </w:tc>
        <w:tc>
          <w:tcPr>
            <w:tcW w:w="1551" w:type="dxa"/>
          </w:tcPr>
          <w:p w:rsidR="00A81DA4" w:rsidRDefault="00A81DA4">
            <w:r w:rsidRPr="00A81DA4">
              <w:t>34.520,00 €</w:t>
            </w:r>
            <w:r w:rsidR="00904AB8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A81DA4">
            <w:r w:rsidRPr="00A81DA4">
              <w:t>34.520,00 €</w:t>
            </w:r>
            <w:r w:rsidR="00904AB8">
              <w:t xml:space="preserve"> IVA di legge esclusa</w:t>
            </w:r>
          </w:p>
        </w:tc>
      </w:tr>
      <w:tr w:rsidR="00A81DA4" w:rsidTr="004D7309">
        <w:tc>
          <w:tcPr>
            <w:tcW w:w="1257" w:type="dxa"/>
          </w:tcPr>
          <w:p w:rsidR="00A81DA4" w:rsidRDefault="00A81DA4">
            <w:r w:rsidRPr="00A81DA4">
              <w:t>Direzione generale Musei</w:t>
            </w:r>
          </w:p>
        </w:tc>
        <w:tc>
          <w:tcPr>
            <w:tcW w:w="870" w:type="dxa"/>
          </w:tcPr>
          <w:p w:rsidR="00A81DA4" w:rsidRDefault="00A81DA4">
            <w:proofErr w:type="gramStart"/>
            <w:r w:rsidRPr="00A81DA4">
              <w:t>servizio</w:t>
            </w:r>
            <w:proofErr w:type="gramEnd"/>
            <w:r w:rsidRPr="00A81DA4">
              <w:t xml:space="preserve"> la realizzazione di un progetto di miglioramento dell’apparato di comunicazione e compl</w:t>
            </w:r>
            <w:r w:rsidRPr="00A81DA4">
              <w:lastRenderedPageBreak/>
              <w:t>ementi dell’allestimento per Palazzo Altieri ad Oriolo Romano</w:t>
            </w:r>
          </w:p>
        </w:tc>
        <w:tc>
          <w:tcPr>
            <w:tcW w:w="562" w:type="dxa"/>
          </w:tcPr>
          <w:p w:rsidR="00A81DA4" w:rsidRDefault="00930120">
            <w:r w:rsidRPr="00930120">
              <w:lastRenderedPageBreak/>
              <w:t>Z372F4DF5F</w:t>
            </w:r>
          </w:p>
        </w:tc>
        <w:tc>
          <w:tcPr>
            <w:tcW w:w="1237" w:type="dxa"/>
          </w:tcPr>
          <w:p w:rsidR="00A81DA4" w:rsidRDefault="00930120">
            <w:r w:rsidRPr="00930120">
              <w:t>AFFIDAMENTO DIRETTO</w:t>
            </w:r>
          </w:p>
        </w:tc>
        <w:tc>
          <w:tcPr>
            <w:tcW w:w="1511" w:type="dxa"/>
          </w:tcPr>
          <w:p w:rsidR="0096580E" w:rsidRDefault="0096580E" w:rsidP="0096580E">
            <w:r>
              <w:t>TRYECO 2.0 S.r.l.;</w:t>
            </w:r>
          </w:p>
          <w:p w:rsidR="0096580E" w:rsidRDefault="0096580E" w:rsidP="0096580E">
            <w:r>
              <w:t>ARTICOLARTE S.r.l.;</w:t>
            </w:r>
          </w:p>
          <w:p w:rsidR="00A81DA4" w:rsidRDefault="0096580E" w:rsidP="0096580E">
            <w:r>
              <w:t>GRAFITEC S.r.l.;</w:t>
            </w:r>
          </w:p>
        </w:tc>
        <w:tc>
          <w:tcPr>
            <w:tcW w:w="1511" w:type="dxa"/>
          </w:tcPr>
          <w:p w:rsidR="00A81DA4" w:rsidRDefault="00930120">
            <w:r w:rsidRPr="00930120">
              <w:t>TRYECO 2.0 S.r.l.</w:t>
            </w:r>
          </w:p>
        </w:tc>
        <w:tc>
          <w:tcPr>
            <w:tcW w:w="1551" w:type="dxa"/>
          </w:tcPr>
          <w:p w:rsidR="00A81DA4" w:rsidRDefault="00930120">
            <w:r w:rsidRPr="00930120">
              <w:t>35.080,34 €</w:t>
            </w:r>
            <w:r w:rsidR="00904AB8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930120">
            <w:r w:rsidRPr="00930120">
              <w:t>35.080,34 €</w:t>
            </w:r>
            <w:r w:rsidR="00904AB8">
              <w:t xml:space="preserve"> </w:t>
            </w:r>
            <w:r w:rsidR="00904AB8" w:rsidRPr="00904AB8">
              <w:t>IVA di legge esclusa.</w:t>
            </w:r>
          </w:p>
        </w:tc>
      </w:tr>
      <w:tr w:rsidR="00A81DA4" w:rsidTr="004D7309">
        <w:tc>
          <w:tcPr>
            <w:tcW w:w="1257" w:type="dxa"/>
          </w:tcPr>
          <w:p w:rsidR="00A81DA4" w:rsidRDefault="00F010DB">
            <w:r>
              <w:lastRenderedPageBreak/>
              <w:t>Direzione generale Musei</w:t>
            </w:r>
          </w:p>
        </w:tc>
        <w:tc>
          <w:tcPr>
            <w:tcW w:w="870" w:type="dxa"/>
          </w:tcPr>
          <w:p w:rsidR="00A81DA4" w:rsidRDefault="00F010DB">
            <w:proofErr w:type="gramStart"/>
            <w:r w:rsidRPr="00F010DB">
              <w:t>servizio</w:t>
            </w:r>
            <w:proofErr w:type="gramEnd"/>
            <w:r w:rsidRPr="00F010DB">
              <w:t xml:space="preserve"> la realizzazione di un progetto di miglioramento dell’apparato di comunicazione e complementi dell’allestimento per il Museo archeologico Nazionale Gaio </w:t>
            </w:r>
            <w:proofErr w:type="spellStart"/>
            <w:r w:rsidRPr="00F010DB">
              <w:t>Cilnio</w:t>
            </w:r>
            <w:proofErr w:type="spellEnd"/>
            <w:r w:rsidRPr="00F010DB">
              <w:t xml:space="preserve"> Mecenate in Arezzo</w:t>
            </w:r>
          </w:p>
        </w:tc>
        <w:tc>
          <w:tcPr>
            <w:tcW w:w="562" w:type="dxa"/>
          </w:tcPr>
          <w:p w:rsidR="00A81DA4" w:rsidRDefault="00F010DB">
            <w:r w:rsidRPr="00F010DB">
              <w:t>ZCA2F4DECB</w:t>
            </w:r>
          </w:p>
        </w:tc>
        <w:tc>
          <w:tcPr>
            <w:tcW w:w="1237" w:type="dxa"/>
          </w:tcPr>
          <w:p w:rsidR="00A81DA4" w:rsidRDefault="00F010DB">
            <w:r w:rsidRPr="00F010DB">
              <w:t>AFFIDAMENTO DIRETTO</w:t>
            </w:r>
          </w:p>
        </w:tc>
        <w:tc>
          <w:tcPr>
            <w:tcW w:w="1511" w:type="dxa"/>
          </w:tcPr>
          <w:p w:rsidR="00F010DB" w:rsidRDefault="00F010DB" w:rsidP="00F010DB">
            <w:r>
              <w:t>SPSYSTEMA S.r.l.;</w:t>
            </w:r>
          </w:p>
          <w:p w:rsidR="00F010DB" w:rsidRDefault="00F010DB" w:rsidP="00F010DB">
            <w:r>
              <w:t>ARGUZIA S.r.l.;</w:t>
            </w:r>
          </w:p>
          <w:p w:rsidR="00A81DA4" w:rsidRDefault="00F010DB" w:rsidP="00F010DB">
            <w:r>
              <w:t>INKLINK;</w:t>
            </w:r>
          </w:p>
        </w:tc>
        <w:tc>
          <w:tcPr>
            <w:tcW w:w="1511" w:type="dxa"/>
          </w:tcPr>
          <w:p w:rsidR="00A81DA4" w:rsidRDefault="00F010DB">
            <w:r w:rsidRPr="00F010DB">
              <w:t>ARGUZIA S.r.l.</w:t>
            </w:r>
          </w:p>
        </w:tc>
        <w:tc>
          <w:tcPr>
            <w:tcW w:w="1551" w:type="dxa"/>
          </w:tcPr>
          <w:p w:rsidR="00A81DA4" w:rsidRDefault="00F010DB">
            <w:r w:rsidRPr="00F010DB">
              <w:t>38.032,57 €</w:t>
            </w:r>
            <w:r w:rsidR="001B0780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F010DB">
            <w:r w:rsidRPr="00F010DB">
              <w:t>38.032,57 €</w:t>
            </w:r>
            <w:r w:rsidR="001B0780">
              <w:t xml:space="preserve"> IVA di legge esclusa</w:t>
            </w:r>
          </w:p>
        </w:tc>
      </w:tr>
      <w:tr w:rsidR="00A81DA4" w:rsidTr="004D7309">
        <w:tc>
          <w:tcPr>
            <w:tcW w:w="1257" w:type="dxa"/>
          </w:tcPr>
          <w:p w:rsidR="00A81DA4" w:rsidRDefault="000354B3">
            <w:r>
              <w:t>Direzione generale Musei</w:t>
            </w:r>
          </w:p>
        </w:tc>
        <w:tc>
          <w:tcPr>
            <w:tcW w:w="870" w:type="dxa"/>
          </w:tcPr>
          <w:p w:rsidR="00A81DA4" w:rsidRDefault="000354B3">
            <w:proofErr w:type="gramStart"/>
            <w:r w:rsidRPr="000354B3">
              <w:t>servizio</w:t>
            </w:r>
            <w:proofErr w:type="gramEnd"/>
            <w:r w:rsidRPr="000354B3">
              <w:t xml:space="preserve"> per la realizzazione di un’applicazione </w:t>
            </w:r>
            <w:r w:rsidRPr="000354B3">
              <w:lastRenderedPageBreak/>
              <w:t>mobile – piattaforma per la gestione dei contenuti interattivi per il miglioramento del racconto museale in Palazzo Altieri ad Oriolo Romano</w:t>
            </w:r>
          </w:p>
        </w:tc>
        <w:tc>
          <w:tcPr>
            <w:tcW w:w="562" w:type="dxa"/>
          </w:tcPr>
          <w:p w:rsidR="00A81DA4" w:rsidRDefault="000354B3">
            <w:r w:rsidRPr="000354B3">
              <w:lastRenderedPageBreak/>
              <w:t>Z972F81854</w:t>
            </w:r>
          </w:p>
        </w:tc>
        <w:tc>
          <w:tcPr>
            <w:tcW w:w="1237" w:type="dxa"/>
          </w:tcPr>
          <w:p w:rsidR="00A81DA4" w:rsidRDefault="000354B3">
            <w:r w:rsidRPr="000354B3">
              <w:t>AFFIDAMENTO DIRETTO</w:t>
            </w:r>
          </w:p>
        </w:tc>
        <w:tc>
          <w:tcPr>
            <w:tcW w:w="1511" w:type="dxa"/>
          </w:tcPr>
          <w:p w:rsidR="000354B3" w:rsidRDefault="000354B3" w:rsidP="000354B3">
            <w:r>
              <w:t>KOMEDIA;</w:t>
            </w:r>
          </w:p>
          <w:p w:rsidR="000354B3" w:rsidRDefault="000354B3" w:rsidP="000354B3">
            <w:r>
              <w:t>MIX;</w:t>
            </w:r>
          </w:p>
          <w:p w:rsidR="00A81DA4" w:rsidRDefault="000354B3" w:rsidP="000354B3">
            <w:r>
              <w:t>OIMMEI;</w:t>
            </w:r>
          </w:p>
        </w:tc>
        <w:tc>
          <w:tcPr>
            <w:tcW w:w="1511" w:type="dxa"/>
          </w:tcPr>
          <w:p w:rsidR="00A81DA4" w:rsidRDefault="000354B3">
            <w:r w:rsidRPr="000354B3">
              <w:t>KOMEDIA s.r.l.</w:t>
            </w:r>
          </w:p>
        </w:tc>
        <w:tc>
          <w:tcPr>
            <w:tcW w:w="1551" w:type="dxa"/>
          </w:tcPr>
          <w:p w:rsidR="00A81DA4" w:rsidRDefault="000354B3">
            <w:r w:rsidRPr="000354B3">
              <w:t>30.100,00 €</w:t>
            </w:r>
            <w:r w:rsidR="00182A43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0354B3">
            <w:r w:rsidRPr="000354B3">
              <w:t>30.100,00 €</w:t>
            </w:r>
            <w:r w:rsidR="00182A43">
              <w:t xml:space="preserve"> IVA di legge esclusa</w:t>
            </w:r>
          </w:p>
        </w:tc>
      </w:tr>
      <w:tr w:rsidR="00A81DA4" w:rsidTr="004D7309">
        <w:tc>
          <w:tcPr>
            <w:tcW w:w="1257" w:type="dxa"/>
          </w:tcPr>
          <w:p w:rsidR="00A81DA4" w:rsidRDefault="007842D2">
            <w:r>
              <w:lastRenderedPageBreak/>
              <w:t>Direzione generale Musei</w:t>
            </w:r>
          </w:p>
        </w:tc>
        <w:tc>
          <w:tcPr>
            <w:tcW w:w="870" w:type="dxa"/>
          </w:tcPr>
          <w:p w:rsidR="00A81DA4" w:rsidRDefault="007842D2">
            <w:proofErr w:type="gramStart"/>
            <w:r w:rsidRPr="007842D2">
              <w:t>fornitura</w:t>
            </w:r>
            <w:proofErr w:type="gramEnd"/>
            <w:r w:rsidRPr="007842D2">
              <w:t xml:space="preserve"> e messa in atto di modelli sperimentali per la realizzazione di interventi per la contestualizzazione visuale per il Museo Archeologico Nazionale di Arezzo </w:t>
            </w:r>
            <w:r w:rsidRPr="007842D2">
              <w:lastRenderedPageBreak/>
              <w:t>e Villa Brandi</w:t>
            </w:r>
          </w:p>
        </w:tc>
        <w:tc>
          <w:tcPr>
            <w:tcW w:w="562" w:type="dxa"/>
          </w:tcPr>
          <w:p w:rsidR="00A81DA4" w:rsidRDefault="007842D2">
            <w:r w:rsidRPr="007842D2">
              <w:lastRenderedPageBreak/>
              <w:t>Z002C579F4</w:t>
            </w:r>
          </w:p>
        </w:tc>
        <w:tc>
          <w:tcPr>
            <w:tcW w:w="1237" w:type="dxa"/>
          </w:tcPr>
          <w:p w:rsidR="00A81DA4" w:rsidRDefault="007842D2">
            <w:r w:rsidRPr="007842D2">
              <w:t>AFFIDAMENTO DIRETTO</w:t>
            </w:r>
          </w:p>
        </w:tc>
        <w:tc>
          <w:tcPr>
            <w:tcW w:w="1511" w:type="dxa"/>
          </w:tcPr>
          <w:p w:rsidR="005C03E2" w:rsidRDefault="005C03E2" w:rsidP="005C03E2">
            <w:r>
              <w:t>ELETTROMECCANICA</w:t>
            </w:r>
          </w:p>
          <w:p w:rsidR="0077406E" w:rsidRDefault="0077406E" w:rsidP="0077406E">
            <w:r>
              <w:t xml:space="preserve">SENESE S.r.l., </w:t>
            </w:r>
            <w:r w:rsidRPr="0077406E">
              <w:t>ETRURIA IMPIANTI DI DUCHI - S.R.L.</w:t>
            </w:r>
            <w:r>
              <w:t>;</w:t>
            </w:r>
          </w:p>
          <w:p w:rsidR="00A81DA4" w:rsidRDefault="0077406E" w:rsidP="0077406E">
            <w:r>
              <w:t>TECNOELETTRICA S.r.l.</w:t>
            </w:r>
          </w:p>
        </w:tc>
        <w:tc>
          <w:tcPr>
            <w:tcW w:w="1511" w:type="dxa"/>
          </w:tcPr>
          <w:p w:rsidR="00A81DA4" w:rsidRDefault="0077406E" w:rsidP="005C03E2">
            <w:r w:rsidRPr="0077406E">
              <w:t>ETRURIA IMPIANTI DI DUCHI - S.R.L.</w:t>
            </w:r>
          </w:p>
        </w:tc>
        <w:tc>
          <w:tcPr>
            <w:tcW w:w="1551" w:type="dxa"/>
          </w:tcPr>
          <w:p w:rsidR="00A81DA4" w:rsidRDefault="005C03E2">
            <w:r w:rsidRPr="005C03E2">
              <w:t>26.115,26 €</w:t>
            </w:r>
            <w:r w:rsidR="007B1FDC">
              <w:t xml:space="preserve"> </w:t>
            </w:r>
            <w:r w:rsidR="007B1FDC" w:rsidRPr="007B1FDC">
              <w:t>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5C03E2">
            <w:r w:rsidRPr="005C03E2">
              <w:t>26.115,26 €</w:t>
            </w:r>
            <w:r w:rsidR="007B1FDC">
              <w:t xml:space="preserve"> </w:t>
            </w:r>
            <w:r w:rsidR="007B1FDC" w:rsidRPr="007B1FDC">
              <w:t>IVA di legge esclusa</w:t>
            </w:r>
          </w:p>
        </w:tc>
      </w:tr>
      <w:tr w:rsidR="00A81DA4" w:rsidTr="004D7309">
        <w:tc>
          <w:tcPr>
            <w:tcW w:w="1257" w:type="dxa"/>
          </w:tcPr>
          <w:p w:rsidR="00A81DA4" w:rsidRDefault="005C03E2">
            <w:r>
              <w:lastRenderedPageBreak/>
              <w:t>Direzione generale Musei</w:t>
            </w:r>
          </w:p>
        </w:tc>
        <w:tc>
          <w:tcPr>
            <w:tcW w:w="870" w:type="dxa"/>
          </w:tcPr>
          <w:p w:rsidR="00A81DA4" w:rsidRDefault="005C03E2">
            <w:proofErr w:type="gramStart"/>
            <w:r w:rsidRPr="005C03E2">
              <w:t>lavori</w:t>
            </w:r>
            <w:proofErr w:type="gramEnd"/>
            <w:r w:rsidRPr="005C03E2">
              <w:t xml:space="preserve"> di restauro di due reperti archeologici in marmo e per la realizzazione dei relativi sostegni collocati all’interno della sala adibita alle cerimonie di Stato dell’aeroporto G.B. Pastine di Ciampino</w:t>
            </w:r>
          </w:p>
        </w:tc>
        <w:tc>
          <w:tcPr>
            <w:tcW w:w="562" w:type="dxa"/>
          </w:tcPr>
          <w:p w:rsidR="00A81DA4" w:rsidRDefault="005C03E2">
            <w:r w:rsidRPr="005C03E2">
              <w:t>Z0D2D3F89C</w:t>
            </w:r>
          </w:p>
        </w:tc>
        <w:tc>
          <w:tcPr>
            <w:tcW w:w="1237" w:type="dxa"/>
          </w:tcPr>
          <w:p w:rsidR="00A81DA4" w:rsidRDefault="005C03E2">
            <w:r w:rsidRPr="005C03E2">
              <w:t>AFFIDAMENTO DIRETTO</w:t>
            </w:r>
          </w:p>
        </w:tc>
        <w:tc>
          <w:tcPr>
            <w:tcW w:w="1511" w:type="dxa"/>
          </w:tcPr>
          <w:p w:rsidR="005C03E2" w:rsidRDefault="005C03E2" w:rsidP="005C03E2">
            <w:r>
              <w:t>CONSORZIO KAVAKLIK RESTAURO;</w:t>
            </w:r>
          </w:p>
          <w:p w:rsidR="00A81DA4" w:rsidRDefault="005C03E2" w:rsidP="005C03E2">
            <w:r>
              <w:t>MERCURI &amp; TALARICO S.n.c.; ROBERTO CIVETTA</w:t>
            </w:r>
          </w:p>
        </w:tc>
        <w:tc>
          <w:tcPr>
            <w:tcW w:w="1511" w:type="dxa"/>
          </w:tcPr>
          <w:p w:rsidR="00A81DA4" w:rsidRDefault="005C03E2">
            <w:r w:rsidRPr="005C03E2">
              <w:t xml:space="preserve">Consorzio </w:t>
            </w:r>
            <w:proofErr w:type="spellStart"/>
            <w:r w:rsidRPr="005C03E2">
              <w:t>Kavaklik</w:t>
            </w:r>
            <w:proofErr w:type="spellEnd"/>
            <w:r w:rsidRPr="005C03E2">
              <w:t xml:space="preserve"> Restauro</w:t>
            </w:r>
          </w:p>
        </w:tc>
        <w:tc>
          <w:tcPr>
            <w:tcW w:w="1551" w:type="dxa"/>
          </w:tcPr>
          <w:p w:rsidR="00A81DA4" w:rsidRDefault="005C03E2">
            <w:r w:rsidRPr="005C03E2">
              <w:t>24.570,00 €</w:t>
            </w:r>
            <w:r w:rsidR="00CA5B38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5C03E2">
            <w:r w:rsidRPr="005C03E2">
              <w:t>24.570,00 €</w:t>
            </w:r>
            <w:r w:rsidR="00CA5B38">
              <w:t xml:space="preserve"> IVA di legge esclusa</w:t>
            </w:r>
          </w:p>
        </w:tc>
      </w:tr>
      <w:tr w:rsidR="00A81DA4" w:rsidTr="004D7309">
        <w:tc>
          <w:tcPr>
            <w:tcW w:w="1257" w:type="dxa"/>
          </w:tcPr>
          <w:p w:rsidR="00A81DA4" w:rsidRDefault="0096374A">
            <w:r w:rsidRPr="0096374A">
              <w:t>Direzione generale Musei</w:t>
            </w:r>
          </w:p>
        </w:tc>
        <w:tc>
          <w:tcPr>
            <w:tcW w:w="870" w:type="dxa"/>
          </w:tcPr>
          <w:p w:rsidR="00A81DA4" w:rsidRDefault="0096374A">
            <w:proofErr w:type="gramStart"/>
            <w:r w:rsidRPr="0096374A">
              <w:t>servizio</w:t>
            </w:r>
            <w:proofErr w:type="gramEnd"/>
            <w:r w:rsidRPr="0096374A">
              <w:t xml:space="preserve"> consistente nello svolgimento di riprese </w:t>
            </w:r>
            <w:proofErr w:type="spellStart"/>
            <w:r w:rsidRPr="0096374A">
              <w:t>audiovsive</w:t>
            </w:r>
            <w:proofErr w:type="spellEnd"/>
            <w:r w:rsidRPr="0096374A">
              <w:t xml:space="preserve"> per documentario e </w:t>
            </w:r>
            <w:r w:rsidRPr="0096374A">
              <w:lastRenderedPageBreak/>
              <w:t>fotografie relativo a n. 5 tele conservate presso Palazzo Altieri a Oriolo Romano</w:t>
            </w:r>
          </w:p>
        </w:tc>
        <w:tc>
          <w:tcPr>
            <w:tcW w:w="562" w:type="dxa"/>
          </w:tcPr>
          <w:p w:rsidR="00A81DA4" w:rsidRDefault="0096374A">
            <w:r w:rsidRPr="0096374A">
              <w:lastRenderedPageBreak/>
              <w:t>Z542F29CDE</w:t>
            </w:r>
          </w:p>
        </w:tc>
        <w:tc>
          <w:tcPr>
            <w:tcW w:w="1237" w:type="dxa"/>
          </w:tcPr>
          <w:p w:rsidR="00A81DA4" w:rsidRDefault="0096374A">
            <w:r w:rsidRPr="0096374A">
              <w:t>AFFIDAMENTO DIRETTO</w:t>
            </w:r>
          </w:p>
        </w:tc>
        <w:tc>
          <w:tcPr>
            <w:tcW w:w="1511" w:type="dxa"/>
          </w:tcPr>
          <w:p w:rsidR="00A81DA4" w:rsidRDefault="00A81DA4"/>
        </w:tc>
        <w:tc>
          <w:tcPr>
            <w:tcW w:w="1511" w:type="dxa"/>
          </w:tcPr>
          <w:p w:rsidR="00A81DA4" w:rsidRDefault="0096374A">
            <w:r w:rsidRPr="0096374A">
              <w:t>CUT &amp; EDITING &amp; MORE S.r.l.</w:t>
            </w:r>
          </w:p>
        </w:tc>
        <w:tc>
          <w:tcPr>
            <w:tcW w:w="1551" w:type="dxa"/>
          </w:tcPr>
          <w:p w:rsidR="00A81DA4" w:rsidRDefault="0096374A">
            <w:r w:rsidRPr="0096374A">
              <w:t>13.500,00 €</w:t>
            </w:r>
            <w:r w:rsidR="00CA5B38">
              <w:t xml:space="preserve"> IVA di legge esclusa</w:t>
            </w:r>
          </w:p>
        </w:tc>
        <w:tc>
          <w:tcPr>
            <w:tcW w:w="999" w:type="dxa"/>
          </w:tcPr>
          <w:p w:rsidR="00A81DA4" w:rsidRDefault="00A81DA4"/>
        </w:tc>
        <w:tc>
          <w:tcPr>
            <w:tcW w:w="2355" w:type="dxa"/>
          </w:tcPr>
          <w:p w:rsidR="00A81DA4" w:rsidRDefault="0096374A">
            <w:r w:rsidRPr="0096374A">
              <w:t>13.500,00 €</w:t>
            </w:r>
            <w:r w:rsidR="00CA5B38">
              <w:t xml:space="preserve"> IVA di legge esclusa</w:t>
            </w:r>
          </w:p>
        </w:tc>
      </w:tr>
      <w:tr w:rsidR="00E96808" w:rsidTr="004D7309">
        <w:tc>
          <w:tcPr>
            <w:tcW w:w="1257" w:type="dxa"/>
          </w:tcPr>
          <w:p w:rsidR="00E96808" w:rsidRPr="0096374A" w:rsidRDefault="00E96808">
            <w:r>
              <w:lastRenderedPageBreak/>
              <w:t>Direzione generale Musei</w:t>
            </w:r>
          </w:p>
        </w:tc>
        <w:tc>
          <w:tcPr>
            <w:tcW w:w="870" w:type="dxa"/>
          </w:tcPr>
          <w:p w:rsidR="00E96808" w:rsidRDefault="00E96808" w:rsidP="00E96808">
            <w:proofErr w:type="gramStart"/>
            <w:r>
              <w:t>l’affidamento</w:t>
            </w:r>
            <w:proofErr w:type="gramEnd"/>
            <w:r>
              <w:t xml:space="preserve"> del servizio </w:t>
            </w:r>
            <w:proofErr w:type="spellStart"/>
            <w:r>
              <w:t>cloud</w:t>
            </w:r>
            <w:proofErr w:type="spellEnd"/>
            <w:r>
              <w:t xml:space="preserve"> per la</w:t>
            </w:r>
          </w:p>
          <w:p w:rsidR="00E96808" w:rsidRDefault="00E96808" w:rsidP="00E96808">
            <w:proofErr w:type="gramStart"/>
            <w:r>
              <w:t>gestione</w:t>
            </w:r>
            <w:proofErr w:type="gramEnd"/>
            <w:r>
              <w:t xml:space="preserve"> della piattaforma del Sistema Museale Nazionale e per l’affidamento del servizio di</w:t>
            </w:r>
          </w:p>
          <w:p w:rsidR="00E96808" w:rsidRPr="0096374A" w:rsidRDefault="00E96808" w:rsidP="00E96808">
            <w:proofErr w:type="gramStart"/>
            <w:r>
              <w:t>assistenza</w:t>
            </w:r>
            <w:proofErr w:type="gramEnd"/>
            <w:r>
              <w:t xml:space="preserve"> specialistica di tipo sistemistico</w:t>
            </w:r>
          </w:p>
        </w:tc>
        <w:tc>
          <w:tcPr>
            <w:tcW w:w="562" w:type="dxa"/>
          </w:tcPr>
          <w:p w:rsidR="00E96808" w:rsidRPr="0096374A" w:rsidRDefault="00E96808">
            <w:r w:rsidRPr="00E96808">
              <w:t>Z9E2CC73D0</w:t>
            </w:r>
          </w:p>
        </w:tc>
        <w:tc>
          <w:tcPr>
            <w:tcW w:w="1237" w:type="dxa"/>
          </w:tcPr>
          <w:p w:rsidR="00E96808" w:rsidRPr="0096374A" w:rsidRDefault="00E96808">
            <w:r>
              <w:t>AFFIDAMENTO DIRETTO</w:t>
            </w:r>
          </w:p>
        </w:tc>
        <w:tc>
          <w:tcPr>
            <w:tcW w:w="1511" w:type="dxa"/>
          </w:tcPr>
          <w:p w:rsidR="00E96808" w:rsidRDefault="00E96808"/>
        </w:tc>
        <w:tc>
          <w:tcPr>
            <w:tcW w:w="1511" w:type="dxa"/>
          </w:tcPr>
          <w:p w:rsidR="00E96808" w:rsidRPr="0096374A" w:rsidRDefault="00E96808">
            <w:r w:rsidRPr="00E96808">
              <w:t>IBM ITALIA S.p.A</w:t>
            </w:r>
            <w:r>
              <w:t>.</w:t>
            </w:r>
          </w:p>
        </w:tc>
        <w:tc>
          <w:tcPr>
            <w:tcW w:w="1551" w:type="dxa"/>
          </w:tcPr>
          <w:p w:rsidR="00E96808" w:rsidRPr="0096374A" w:rsidRDefault="00E96808">
            <w:r w:rsidRPr="00E96808">
              <w:t>€ 39.000,00</w:t>
            </w:r>
            <w:r w:rsidR="001C3100">
              <w:t xml:space="preserve"> IVA di legge esclusa</w:t>
            </w:r>
          </w:p>
        </w:tc>
        <w:tc>
          <w:tcPr>
            <w:tcW w:w="999" w:type="dxa"/>
          </w:tcPr>
          <w:p w:rsidR="00E96808" w:rsidRDefault="00E96808"/>
        </w:tc>
        <w:tc>
          <w:tcPr>
            <w:tcW w:w="2355" w:type="dxa"/>
          </w:tcPr>
          <w:p w:rsidR="00E96808" w:rsidRPr="0096374A" w:rsidRDefault="00E96808">
            <w:r w:rsidRPr="00E96808">
              <w:t>€ 39.000,00</w:t>
            </w:r>
            <w:r w:rsidR="001C3100">
              <w:t xml:space="preserve"> IVA di legge esclusa</w:t>
            </w:r>
          </w:p>
        </w:tc>
      </w:tr>
      <w:tr w:rsidR="0096374A" w:rsidTr="004D7309">
        <w:tc>
          <w:tcPr>
            <w:tcW w:w="1257" w:type="dxa"/>
          </w:tcPr>
          <w:p w:rsidR="0096374A" w:rsidRPr="0096374A" w:rsidRDefault="0096374A">
            <w:r w:rsidRPr="0096374A">
              <w:t>Direzione generale Musei</w:t>
            </w:r>
          </w:p>
        </w:tc>
        <w:tc>
          <w:tcPr>
            <w:tcW w:w="870" w:type="dxa"/>
          </w:tcPr>
          <w:p w:rsidR="0096374A" w:rsidRPr="0096374A" w:rsidRDefault="0096374A">
            <w:proofErr w:type="gramStart"/>
            <w:r w:rsidRPr="0096374A">
              <w:t>lavoro</w:t>
            </w:r>
            <w:proofErr w:type="gramEnd"/>
            <w:r w:rsidRPr="0096374A">
              <w:t xml:space="preserve"> di restauro relativo a n. 5 </w:t>
            </w:r>
            <w:r w:rsidRPr="0096374A">
              <w:lastRenderedPageBreak/>
              <w:t>tele conservate presso Palazzo Altieri a Oriolo Romano</w:t>
            </w:r>
          </w:p>
        </w:tc>
        <w:tc>
          <w:tcPr>
            <w:tcW w:w="562" w:type="dxa"/>
          </w:tcPr>
          <w:p w:rsidR="0096374A" w:rsidRPr="0096374A" w:rsidRDefault="0096374A">
            <w:r w:rsidRPr="0096374A">
              <w:lastRenderedPageBreak/>
              <w:t>Z812F69CD7</w:t>
            </w:r>
          </w:p>
        </w:tc>
        <w:tc>
          <w:tcPr>
            <w:tcW w:w="1237" w:type="dxa"/>
          </w:tcPr>
          <w:p w:rsidR="0096374A" w:rsidRPr="0096374A" w:rsidRDefault="0096374A">
            <w:r w:rsidRPr="0096374A">
              <w:t>AFFIDAMENTO DIRETTO</w:t>
            </w:r>
          </w:p>
        </w:tc>
        <w:tc>
          <w:tcPr>
            <w:tcW w:w="1511" w:type="dxa"/>
          </w:tcPr>
          <w:p w:rsidR="0096374A" w:rsidRDefault="0096374A"/>
        </w:tc>
        <w:tc>
          <w:tcPr>
            <w:tcW w:w="1511" w:type="dxa"/>
          </w:tcPr>
          <w:p w:rsidR="0096374A" w:rsidRPr="0096374A" w:rsidRDefault="0096374A">
            <w:r w:rsidRPr="0096374A">
              <w:t>ABACUS s.a.s.</w:t>
            </w:r>
          </w:p>
        </w:tc>
        <w:tc>
          <w:tcPr>
            <w:tcW w:w="1551" w:type="dxa"/>
          </w:tcPr>
          <w:p w:rsidR="0096374A" w:rsidRPr="0096374A" w:rsidRDefault="0096374A">
            <w:r w:rsidRPr="0096374A">
              <w:t>25.220,00 €</w:t>
            </w:r>
            <w:r w:rsidR="001C3100">
              <w:t xml:space="preserve"> </w:t>
            </w:r>
            <w:r w:rsidR="001C3100" w:rsidRPr="001C3100">
              <w:t>IVA di legge es</w:t>
            </w:r>
            <w:r w:rsidR="001C3100">
              <w:t>clusa</w:t>
            </w:r>
          </w:p>
        </w:tc>
        <w:tc>
          <w:tcPr>
            <w:tcW w:w="999" w:type="dxa"/>
          </w:tcPr>
          <w:p w:rsidR="0096374A" w:rsidRDefault="0096374A"/>
        </w:tc>
        <w:tc>
          <w:tcPr>
            <w:tcW w:w="2355" w:type="dxa"/>
          </w:tcPr>
          <w:p w:rsidR="0096374A" w:rsidRPr="0096374A" w:rsidRDefault="0096374A">
            <w:r w:rsidRPr="0096374A">
              <w:t>25.220,00 €</w:t>
            </w:r>
            <w:r w:rsidR="001C3100">
              <w:t xml:space="preserve"> IVA di legge esclusa</w:t>
            </w:r>
          </w:p>
        </w:tc>
      </w:tr>
      <w:tr w:rsidR="0096374A" w:rsidTr="004D7309">
        <w:tc>
          <w:tcPr>
            <w:tcW w:w="1257" w:type="dxa"/>
          </w:tcPr>
          <w:p w:rsidR="0096374A" w:rsidRPr="0096374A" w:rsidRDefault="0096374A">
            <w:r w:rsidRPr="0096374A">
              <w:lastRenderedPageBreak/>
              <w:t>Direzione generale Musei</w:t>
            </w:r>
          </w:p>
        </w:tc>
        <w:tc>
          <w:tcPr>
            <w:tcW w:w="870" w:type="dxa"/>
          </w:tcPr>
          <w:p w:rsidR="0096374A" w:rsidRPr="0096374A" w:rsidRDefault="0096374A">
            <w:proofErr w:type="gramStart"/>
            <w:r w:rsidRPr="0096374A">
              <w:t>affidamento</w:t>
            </w:r>
            <w:proofErr w:type="gramEnd"/>
            <w:r w:rsidRPr="0096374A">
              <w:t xml:space="preserve"> diretto del servizio consistente nello svolgimento di indagini scientifiche, campagna diagnostica, e cantiere didattico relativo a n. 5 tele conservate presso Palazzo Altieri a Oriolo Romano</w:t>
            </w:r>
          </w:p>
        </w:tc>
        <w:tc>
          <w:tcPr>
            <w:tcW w:w="562" w:type="dxa"/>
          </w:tcPr>
          <w:p w:rsidR="0096374A" w:rsidRPr="0096374A" w:rsidRDefault="0096374A">
            <w:r w:rsidRPr="0096374A">
              <w:t>Z262F14EE0</w:t>
            </w:r>
          </w:p>
        </w:tc>
        <w:tc>
          <w:tcPr>
            <w:tcW w:w="1237" w:type="dxa"/>
          </w:tcPr>
          <w:p w:rsidR="0096374A" w:rsidRPr="0096374A" w:rsidRDefault="0096374A">
            <w:r w:rsidRPr="0096374A">
              <w:t>AFFIDAMENTO DIRETTO</w:t>
            </w:r>
          </w:p>
        </w:tc>
        <w:tc>
          <w:tcPr>
            <w:tcW w:w="1511" w:type="dxa"/>
          </w:tcPr>
          <w:p w:rsidR="0096374A" w:rsidRDefault="0096374A"/>
        </w:tc>
        <w:tc>
          <w:tcPr>
            <w:tcW w:w="1511" w:type="dxa"/>
          </w:tcPr>
          <w:p w:rsidR="0096374A" w:rsidRPr="0096374A" w:rsidRDefault="0096374A">
            <w:proofErr w:type="gramStart"/>
            <w:r w:rsidRPr="0096374A">
              <w:t>ditta</w:t>
            </w:r>
            <w:proofErr w:type="gramEnd"/>
            <w:r w:rsidRPr="0096374A">
              <w:t xml:space="preserve"> Ars </w:t>
            </w:r>
            <w:proofErr w:type="spellStart"/>
            <w:r w:rsidRPr="0096374A">
              <w:t>Mensurae</w:t>
            </w:r>
            <w:proofErr w:type="spellEnd"/>
          </w:p>
        </w:tc>
        <w:tc>
          <w:tcPr>
            <w:tcW w:w="1551" w:type="dxa"/>
          </w:tcPr>
          <w:p w:rsidR="0096374A" w:rsidRPr="0096374A" w:rsidRDefault="0096374A">
            <w:r w:rsidRPr="0096374A">
              <w:t>15.750,00 €</w:t>
            </w:r>
            <w:r w:rsidR="00BD1487">
              <w:t xml:space="preserve"> </w:t>
            </w:r>
            <w:r w:rsidR="00BD1487" w:rsidRPr="00BD1487">
              <w:t>IVA di legge esclusa</w:t>
            </w:r>
          </w:p>
        </w:tc>
        <w:tc>
          <w:tcPr>
            <w:tcW w:w="999" w:type="dxa"/>
          </w:tcPr>
          <w:p w:rsidR="0096374A" w:rsidRDefault="0096374A"/>
        </w:tc>
        <w:tc>
          <w:tcPr>
            <w:tcW w:w="2355" w:type="dxa"/>
          </w:tcPr>
          <w:p w:rsidR="0096374A" w:rsidRPr="0096374A" w:rsidRDefault="0096374A">
            <w:r w:rsidRPr="0096374A">
              <w:t>15.750,00 €</w:t>
            </w:r>
            <w:r w:rsidR="00BD1487">
              <w:t xml:space="preserve"> </w:t>
            </w:r>
            <w:r w:rsidR="00BD1487" w:rsidRPr="00BD1487">
              <w:t>IVA di legge esclusa</w:t>
            </w:r>
          </w:p>
        </w:tc>
      </w:tr>
      <w:tr w:rsidR="0096374A" w:rsidTr="004D7309">
        <w:tc>
          <w:tcPr>
            <w:tcW w:w="1257" w:type="dxa"/>
          </w:tcPr>
          <w:p w:rsidR="0096374A" w:rsidRPr="0096374A" w:rsidRDefault="0096374A">
            <w:r w:rsidRPr="0096374A">
              <w:t>Direzione generale Musei</w:t>
            </w:r>
            <w:r w:rsidR="001C027C">
              <w:t xml:space="preserve"> – servizio I</w:t>
            </w:r>
          </w:p>
        </w:tc>
        <w:tc>
          <w:tcPr>
            <w:tcW w:w="870" w:type="dxa"/>
          </w:tcPr>
          <w:p w:rsidR="0096374A" w:rsidRPr="0096374A" w:rsidRDefault="00A72D1B">
            <w:proofErr w:type="gramStart"/>
            <w:r w:rsidRPr="00A72D1B">
              <w:t>noleggio</w:t>
            </w:r>
            <w:proofErr w:type="gramEnd"/>
            <w:r w:rsidRPr="00A72D1B">
              <w:t xml:space="preserve"> di una apparecchiatu</w:t>
            </w:r>
            <w:r w:rsidRPr="00A72D1B">
              <w:lastRenderedPageBreak/>
              <w:t xml:space="preserve">ra multifunzione A3 a colori alla ditta specializzata nel settore, mediante ricorso al SITO MEPA CONSIP - </w:t>
            </w:r>
            <w:r>
              <w:t>CONVENZIONE - CATEGORIA/LOTTO 3</w:t>
            </w:r>
          </w:p>
        </w:tc>
        <w:tc>
          <w:tcPr>
            <w:tcW w:w="562" w:type="dxa"/>
          </w:tcPr>
          <w:p w:rsidR="0096374A" w:rsidRPr="0096374A" w:rsidRDefault="00A72D1B">
            <w:r w:rsidRPr="00A72D1B">
              <w:lastRenderedPageBreak/>
              <w:t>ZD62E77095</w:t>
            </w:r>
          </w:p>
        </w:tc>
        <w:tc>
          <w:tcPr>
            <w:tcW w:w="1237" w:type="dxa"/>
          </w:tcPr>
          <w:p w:rsidR="0096374A" w:rsidRPr="0096374A" w:rsidRDefault="00A72D1B">
            <w:r w:rsidRPr="00A72D1B">
              <w:t>AFFIDAMENTO DIRETTO</w:t>
            </w:r>
          </w:p>
        </w:tc>
        <w:tc>
          <w:tcPr>
            <w:tcW w:w="1511" w:type="dxa"/>
          </w:tcPr>
          <w:p w:rsidR="0096374A" w:rsidRDefault="0096374A"/>
        </w:tc>
        <w:tc>
          <w:tcPr>
            <w:tcW w:w="1511" w:type="dxa"/>
          </w:tcPr>
          <w:p w:rsidR="0096374A" w:rsidRPr="0096374A" w:rsidRDefault="00A72D1B">
            <w:r w:rsidRPr="00A72D1B">
              <w:t>KYOCERA DOCUMENT SOLUTIONS ITALIA SPA</w:t>
            </w:r>
          </w:p>
        </w:tc>
        <w:tc>
          <w:tcPr>
            <w:tcW w:w="1551" w:type="dxa"/>
          </w:tcPr>
          <w:p w:rsidR="0096374A" w:rsidRPr="0096374A" w:rsidRDefault="00A72D1B">
            <w:r w:rsidRPr="00A72D1B">
              <w:t>4.378,56 €</w:t>
            </w:r>
            <w:r w:rsidR="00307B45">
              <w:t xml:space="preserve"> </w:t>
            </w:r>
            <w:r w:rsidR="00307B45" w:rsidRPr="00307B45">
              <w:t>IVA di legge esclusa</w:t>
            </w:r>
          </w:p>
        </w:tc>
        <w:tc>
          <w:tcPr>
            <w:tcW w:w="999" w:type="dxa"/>
          </w:tcPr>
          <w:p w:rsidR="0096374A" w:rsidRDefault="00657B1D">
            <w:r w:rsidRPr="00657B1D">
              <w:t>36 MESI</w:t>
            </w:r>
          </w:p>
        </w:tc>
        <w:tc>
          <w:tcPr>
            <w:tcW w:w="2355" w:type="dxa"/>
          </w:tcPr>
          <w:p w:rsidR="00307B45" w:rsidRDefault="00A72D1B">
            <w:r w:rsidRPr="00A72D1B">
              <w:t>4.378,56 €</w:t>
            </w:r>
            <w:r w:rsidR="00307B45">
              <w:t xml:space="preserve"> </w:t>
            </w:r>
          </w:p>
          <w:p w:rsidR="0096374A" w:rsidRPr="0096374A" w:rsidRDefault="00307B45">
            <w:r w:rsidRPr="00307B45">
              <w:t>IVA di legge esclusa</w:t>
            </w:r>
          </w:p>
        </w:tc>
      </w:tr>
      <w:tr w:rsidR="00A72D1B" w:rsidTr="004D7309">
        <w:tc>
          <w:tcPr>
            <w:tcW w:w="1257" w:type="dxa"/>
          </w:tcPr>
          <w:p w:rsidR="00A72D1B" w:rsidRPr="0096374A" w:rsidRDefault="0063052C">
            <w:r w:rsidRPr="0063052C">
              <w:lastRenderedPageBreak/>
              <w:t>Direzione generale Musei</w:t>
            </w:r>
            <w:r w:rsidR="001C027C">
              <w:t xml:space="preserve"> – servizio I</w:t>
            </w:r>
          </w:p>
        </w:tc>
        <w:tc>
          <w:tcPr>
            <w:tcW w:w="870" w:type="dxa"/>
          </w:tcPr>
          <w:p w:rsidR="00A72D1B" w:rsidRPr="0096374A" w:rsidRDefault="0063052C">
            <w:proofErr w:type="gramStart"/>
            <w:r w:rsidRPr="0063052C">
              <w:t>noleggio</w:t>
            </w:r>
            <w:proofErr w:type="gramEnd"/>
            <w:r w:rsidRPr="0063052C">
              <w:t xml:space="preserve"> di una apparecchiatura multifunzione A3 monocromatica alla ditta specializzata nel settore, mediante ricorso al SITO MEPA CONSIP - CONVENZION</w:t>
            </w:r>
            <w:r w:rsidRPr="0063052C">
              <w:lastRenderedPageBreak/>
              <w:t>E - CATEGORIA/LOTTO 1</w:t>
            </w:r>
          </w:p>
        </w:tc>
        <w:tc>
          <w:tcPr>
            <w:tcW w:w="562" w:type="dxa"/>
          </w:tcPr>
          <w:p w:rsidR="00A72D1B" w:rsidRPr="0096374A" w:rsidRDefault="0063052C">
            <w:r w:rsidRPr="0063052C">
              <w:lastRenderedPageBreak/>
              <w:t>ZED2D0D240</w:t>
            </w:r>
          </w:p>
        </w:tc>
        <w:tc>
          <w:tcPr>
            <w:tcW w:w="1237" w:type="dxa"/>
          </w:tcPr>
          <w:p w:rsidR="00A72D1B" w:rsidRPr="0096374A" w:rsidRDefault="0063052C">
            <w:r w:rsidRPr="0063052C">
              <w:t>AFFIDAMENTO DIRETTO</w:t>
            </w:r>
          </w:p>
        </w:tc>
        <w:tc>
          <w:tcPr>
            <w:tcW w:w="1511" w:type="dxa"/>
          </w:tcPr>
          <w:p w:rsidR="00A72D1B" w:rsidRDefault="00A72D1B"/>
        </w:tc>
        <w:tc>
          <w:tcPr>
            <w:tcW w:w="1511" w:type="dxa"/>
          </w:tcPr>
          <w:p w:rsidR="00A72D1B" w:rsidRPr="0096374A" w:rsidRDefault="0063052C">
            <w:r w:rsidRPr="0063052C">
              <w:t>OLIVETTI SPA</w:t>
            </w:r>
          </w:p>
        </w:tc>
        <w:tc>
          <w:tcPr>
            <w:tcW w:w="1551" w:type="dxa"/>
          </w:tcPr>
          <w:p w:rsidR="00A72D1B" w:rsidRPr="0096374A" w:rsidRDefault="0063052C">
            <w:r w:rsidRPr="0063052C">
              <w:t>2.490,00 €</w:t>
            </w:r>
            <w:r w:rsidR="00307B45">
              <w:t xml:space="preserve"> </w:t>
            </w:r>
            <w:r w:rsidR="00307B45" w:rsidRPr="00307B45">
              <w:t>IVA di legge esclusa</w:t>
            </w:r>
          </w:p>
        </w:tc>
        <w:tc>
          <w:tcPr>
            <w:tcW w:w="999" w:type="dxa"/>
          </w:tcPr>
          <w:p w:rsidR="00A72D1B" w:rsidRDefault="00657B1D">
            <w:r w:rsidRPr="00657B1D">
              <w:t>36 MESI</w:t>
            </w:r>
          </w:p>
        </w:tc>
        <w:tc>
          <w:tcPr>
            <w:tcW w:w="2355" w:type="dxa"/>
          </w:tcPr>
          <w:p w:rsidR="00A72D1B" w:rsidRDefault="0063052C">
            <w:r w:rsidRPr="0063052C">
              <w:t>2.490,00 €</w:t>
            </w:r>
            <w:r w:rsidR="00307B45">
              <w:t xml:space="preserve"> </w:t>
            </w:r>
          </w:p>
          <w:p w:rsidR="00307B45" w:rsidRPr="0096374A" w:rsidRDefault="00307B45">
            <w:r w:rsidRPr="00307B45">
              <w:t>IVA di legge esclusa</w:t>
            </w:r>
          </w:p>
        </w:tc>
      </w:tr>
      <w:tr w:rsidR="00A72D1B" w:rsidTr="004D7309">
        <w:tc>
          <w:tcPr>
            <w:tcW w:w="1257" w:type="dxa"/>
          </w:tcPr>
          <w:p w:rsidR="00A72D1B" w:rsidRPr="0096374A" w:rsidRDefault="0063052C">
            <w:r w:rsidRPr="0063052C">
              <w:lastRenderedPageBreak/>
              <w:t xml:space="preserve">Direzione generale </w:t>
            </w:r>
            <w:proofErr w:type="gramStart"/>
            <w:r w:rsidRPr="0063052C">
              <w:t>Musei</w:t>
            </w:r>
            <w:r w:rsidR="001C027C">
              <w:t xml:space="preserve">  -</w:t>
            </w:r>
            <w:proofErr w:type="gramEnd"/>
            <w:r w:rsidR="001C027C">
              <w:t xml:space="preserve"> servizio I</w:t>
            </w:r>
          </w:p>
        </w:tc>
        <w:tc>
          <w:tcPr>
            <w:tcW w:w="870" w:type="dxa"/>
          </w:tcPr>
          <w:p w:rsidR="00A72D1B" w:rsidRPr="0096374A" w:rsidRDefault="00E12AD7">
            <w:proofErr w:type="gramStart"/>
            <w:r w:rsidRPr="00E12AD7">
              <w:t>noleggio</w:t>
            </w:r>
            <w:proofErr w:type="gramEnd"/>
            <w:r w:rsidRPr="00E12AD7">
              <w:t xml:space="preserve"> di una apparecchiatura multifunzione A3 monocromatica alla ditta specializzata nel settore, mediante ricorso al SITO MEPA CONSIP - CONVENZIONE - CATEGORIA/LOTTO 1</w:t>
            </w:r>
          </w:p>
        </w:tc>
        <w:tc>
          <w:tcPr>
            <w:tcW w:w="562" w:type="dxa"/>
          </w:tcPr>
          <w:p w:rsidR="00A72D1B" w:rsidRPr="0096374A" w:rsidRDefault="00E12AD7">
            <w:r w:rsidRPr="00E12AD7">
              <w:t>ZC22E76F1D</w:t>
            </w:r>
          </w:p>
        </w:tc>
        <w:tc>
          <w:tcPr>
            <w:tcW w:w="1237" w:type="dxa"/>
          </w:tcPr>
          <w:p w:rsidR="00A72D1B" w:rsidRPr="0096374A" w:rsidRDefault="00E12AD7">
            <w:r w:rsidRPr="00E12AD7">
              <w:t>AFFIDAMENTO DIRETTO</w:t>
            </w:r>
          </w:p>
        </w:tc>
        <w:tc>
          <w:tcPr>
            <w:tcW w:w="1511" w:type="dxa"/>
          </w:tcPr>
          <w:p w:rsidR="00A72D1B" w:rsidRDefault="00A72D1B"/>
        </w:tc>
        <w:tc>
          <w:tcPr>
            <w:tcW w:w="1511" w:type="dxa"/>
          </w:tcPr>
          <w:p w:rsidR="00A72D1B" w:rsidRPr="0096374A" w:rsidRDefault="00E12AD7">
            <w:r w:rsidRPr="00E12AD7">
              <w:t>OLIVETTI SPA</w:t>
            </w:r>
          </w:p>
        </w:tc>
        <w:tc>
          <w:tcPr>
            <w:tcW w:w="1551" w:type="dxa"/>
          </w:tcPr>
          <w:p w:rsidR="00A72D1B" w:rsidRPr="0096374A" w:rsidRDefault="00E12AD7">
            <w:r w:rsidRPr="00E12AD7">
              <w:t>2.832,00 €</w:t>
            </w:r>
            <w:r w:rsidR="00141765">
              <w:t xml:space="preserve"> </w:t>
            </w:r>
            <w:r w:rsidR="00141765" w:rsidRPr="00141765">
              <w:t>IVA di legge esclusa</w:t>
            </w:r>
          </w:p>
        </w:tc>
        <w:tc>
          <w:tcPr>
            <w:tcW w:w="999" w:type="dxa"/>
          </w:tcPr>
          <w:p w:rsidR="00A72D1B" w:rsidRDefault="00657B1D">
            <w:r w:rsidRPr="00657B1D">
              <w:t>36 mesi</w:t>
            </w:r>
          </w:p>
        </w:tc>
        <w:tc>
          <w:tcPr>
            <w:tcW w:w="2355" w:type="dxa"/>
          </w:tcPr>
          <w:p w:rsidR="00A72D1B" w:rsidRDefault="00E12AD7">
            <w:r w:rsidRPr="00E12AD7">
              <w:t>2.832,00 €</w:t>
            </w:r>
          </w:p>
          <w:p w:rsidR="00141765" w:rsidRPr="0096374A" w:rsidRDefault="00141765">
            <w:r w:rsidRPr="00141765">
              <w:t>IVA di legge esclusa</w:t>
            </w:r>
          </w:p>
        </w:tc>
      </w:tr>
      <w:tr w:rsidR="0096374A" w:rsidTr="004D7309">
        <w:tc>
          <w:tcPr>
            <w:tcW w:w="1257" w:type="dxa"/>
          </w:tcPr>
          <w:p w:rsidR="0096374A" w:rsidRPr="0096374A" w:rsidRDefault="0096374A">
            <w:r w:rsidRPr="0096374A">
              <w:t>Direzione generale Musei</w:t>
            </w:r>
            <w:r w:rsidR="001C027C">
              <w:t xml:space="preserve"> – servizio II</w:t>
            </w:r>
          </w:p>
        </w:tc>
        <w:tc>
          <w:tcPr>
            <w:tcW w:w="870" w:type="dxa"/>
          </w:tcPr>
          <w:p w:rsidR="00B21F38" w:rsidRDefault="00B21F38" w:rsidP="00B21F38">
            <w:proofErr w:type="gramStart"/>
            <w:r>
              <w:t>servizio</w:t>
            </w:r>
            <w:proofErr w:type="gramEnd"/>
            <w:r>
              <w:t xml:space="preserve"> di rilevazione,</w:t>
            </w:r>
          </w:p>
          <w:p w:rsidR="00B21F38" w:rsidRDefault="00B21F38" w:rsidP="00B21F38">
            <w:proofErr w:type="gramStart"/>
            <w:r>
              <w:t>monitoraggio</w:t>
            </w:r>
            <w:proofErr w:type="gramEnd"/>
            <w:r>
              <w:t xml:space="preserve"> ed analisi periodici dei dati </w:t>
            </w:r>
            <w:proofErr w:type="spellStart"/>
            <w:r>
              <w:t>reputazionali</w:t>
            </w:r>
            <w:proofErr w:type="spellEnd"/>
            <w:r>
              <w:t xml:space="preserve"> tratti dai siti interne</w:t>
            </w:r>
            <w:r>
              <w:lastRenderedPageBreak/>
              <w:t>t maggiormente</w:t>
            </w:r>
          </w:p>
          <w:p w:rsidR="00B21F38" w:rsidRDefault="00B21F38" w:rsidP="00B21F38">
            <w:proofErr w:type="gramStart"/>
            <w:r>
              <w:t>rappresentativi</w:t>
            </w:r>
            <w:proofErr w:type="gramEnd"/>
            <w:r>
              <w:t xml:space="preserve"> (ivi inclusi social network) che presentano giudizi e recensioni del pubblico sui musei,</w:t>
            </w:r>
          </w:p>
          <w:p w:rsidR="00B21F38" w:rsidRDefault="00B21F38" w:rsidP="00B21F38">
            <w:proofErr w:type="gramStart"/>
            <w:r>
              <w:t>parchi</w:t>
            </w:r>
            <w:proofErr w:type="gramEnd"/>
            <w:r>
              <w:t xml:space="preserve"> archeologici, istituti e luoghi della cultura e altri immobili/complessi elencati in apposito</w:t>
            </w:r>
          </w:p>
          <w:p w:rsidR="0096374A" w:rsidRPr="0096374A" w:rsidRDefault="00B21F38" w:rsidP="00B21F38">
            <w:proofErr w:type="gramStart"/>
            <w:r>
              <w:t>disciplinare</w:t>
            </w:r>
            <w:proofErr w:type="gramEnd"/>
            <w:r>
              <w:t xml:space="preserve"> che sarà redatto dal RUP;</w:t>
            </w:r>
          </w:p>
        </w:tc>
        <w:tc>
          <w:tcPr>
            <w:tcW w:w="562" w:type="dxa"/>
          </w:tcPr>
          <w:p w:rsidR="0096374A" w:rsidRPr="0096374A" w:rsidRDefault="00B21F38">
            <w:r w:rsidRPr="00B21F38">
              <w:lastRenderedPageBreak/>
              <w:t>ZC82DBDCC6</w:t>
            </w:r>
          </w:p>
        </w:tc>
        <w:tc>
          <w:tcPr>
            <w:tcW w:w="1237" w:type="dxa"/>
          </w:tcPr>
          <w:p w:rsidR="0096374A" w:rsidRPr="0096374A" w:rsidRDefault="00B21F38">
            <w:r w:rsidRPr="00B21F38">
              <w:t>AFFIDAMENTO DIRETTO</w:t>
            </w:r>
          </w:p>
        </w:tc>
        <w:tc>
          <w:tcPr>
            <w:tcW w:w="1511" w:type="dxa"/>
          </w:tcPr>
          <w:p w:rsidR="0096374A" w:rsidRDefault="0096374A"/>
        </w:tc>
        <w:tc>
          <w:tcPr>
            <w:tcW w:w="1511" w:type="dxa"/>
          </w:tcPr>
          <w:p w:rsidR="0096374A" w:rsidRPr="0096374A" w:rsidRDefault="00B21F38">
            <w:r w:rsidRPr="00B21F38">
              <w:t>Politecnico di Milano</w:t>
            </w:r>
          </w:p>
        </w:tc>
        <w:tc>
          <w:tcPr>
            <w:tcW w:w="1551" w:type="dxa"/>
          </w:tcPr>
          <w:p w:rsidR="0096374A" w:rsidRPr="0096374A" w:rsidRDefault="00B21F38">
            <w:r w:rsidRPr="00B21F38">
              <w:t>22.780,00 €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96374A" w:rsidRDefault="00657B1D">
            <w:r w:rsidRPr="00657B1D">
              <w:t>6 mesi</w:t>
            </w:r>
          </w:p>
        </w:tc>
        <w:tc>
          <w:tcPr>
            <w:tcW w:w="2355" w:type="dxa"/>
          </w:tcPr>
          <w:p w:rsidR="0096374A" w:rsidRPr="0096374A" w:rsidRDefault="00B21F38">
            <w:r w:rsidRPr="00B21F38">
              <w:t>22.780,00 €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lastRenderedPageBreak/>
              <w:t>Direzione generale Musei</w:t>
            </w:r>
          </w:p>
        </w:tc>
        <w:tc>
          <w:tcPr>
            <w:tcW w:w="870" w:type="dxa"/>
          </w:tcPr>
          <w:p w:rsidR="001C027C" w:rsidRPr="005D0A28" w:rsidRDefault="001C027C">
            <w:proofErr w:type="gramStart"/>
            <w:r w:rsidRPr="001C027C">
              <w:t>monitor</w:t>
            </w:r>
            <w:proofErr w:type="gramEnd"/>
            <w:r w:rsidRPr="001C027C">
              <w:t xml:space="preserve"> PC e software</w:t>
            </w:r>
          </w:p>
        </w:tc>
        <w:tc>
          <w:tcPr>
            <w:tcW w:w="562" w:type="dxa"/>
          </w:tcPr>
          <w:p w:rsidR="001C027C" w:rsidRPr="005D0A28" w:rsidRDefault="001C027C">
            <w:r w:rsidRPr="001C027C">
              <w:t>Z4C2D94002</w:t>
            </w:r>
          </w:p>
        </w:tc>
        <w:tc>
          <w:tcPr>
            <w:tcW w:w="1237" w:type="dxa"/>
          </w:tcPr>
          <w:p w:rsidR="001C027C" w:rsidRPr="005D0A28" w:rsidRDefault="001C027C">
            <w:r w:rsidRPr="001C027C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1C027C">
            <w:r w:rsidRPr="001C027C">
              <w:t>Telecom Italia S.p.A.</w:t>
            </w:r>
          </w:p>
        </w:tc>
        <w:tc>
          <w:tcPr>
            <w:tcW w:w="1551" w:type="dxa"/>
          </w:tcPr>
          <w:p w:rsidR="001C027C" w:rsidRPr="005D0A28" w:rsidRDefault="001C027C">
            <w:r w:rsidRPr="001C027C">
              <w:t>4.752,00 €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1C027C" w:rsidRDefault="001C027C">
            <w:r>
              <w:t>3 mesi</w:t>
            </w:r>
          </w:p>
        </w:tc>
        <w:tc>
          <w:tcPr>
            <w:tcW w:w="2355" w:type="dxa"/>
          </w:tcPr>
          <w:p w:rsidR="001C027C" w:rsidRPr="005D0A28" w:rsidRDefault="001C027C">
            <w:r w:rsidRPr="001C027C">
              <w:t>4.752,00 €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t>Direzione generale Musei</w:t>
            </w:r>
          </w:p>
        </w:tc>
        <w:tc>
          <w:tcPr>
            <w:tcW w:w="870" w:type="dxa"/>
          </w:tcPr>
          <w:p w:rsidR="001C027C" w:rsidRPr="005D0A28" w:rsidRDefault="001C027C">
            <w:proofErr w:type="gramStart"/>
            <w:r w:rsidRPr="001C027C">
              <w:t>materiale</w:t>
            </w:r>
            <w:proofErr w:type="gramEnd"/>
            <w:r w:rsidRPr="001C027C">
              <w:t xml:space="preserve"> informatico</w:t>
            </w:r>
          </w:p>
        </w:tc>
        <w:tc>
          <w:tcPr>
            <w:tcW w:w="562" w:type="dxa"/>
          </w:tcPr>
          <w:p w:rsidR="001C027C" w:rsidRPr="005D0A28" w:rsidRDefault="001C027C">
            <w:r w:rsidRPr="001C027C">
              <w:t>Z652D38615</w:t>
            </w:r>
          </w:p>
        </w:tc>
        <w:tc>
          <w:tcPr>
            <w:tcW w:w="1237" w:type="dxa"/>
          </w:tcPr>
          <w:p w:rsidR="001C027C" w:rsidRPr="005D0A28" w:rsidRDefault="001C027C">
            <w:r w:rsidRPr="001C027C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657B1D">
            <w:r>
              <w:t>Telecom Italia S.p.A.</w:t>
            </w:r>
          </w:p>
        </w:tc>
        <w:tc>
          <w:tcPr>
            <w:tcW w:w="1551" w:type="dxa"/>
          </w:tcPr>
          <w:p w:rsidR="001C027C" w:rsidRPr="005D0A28" w:rsidRDefault="001C027C">
            <w:r w:rsidRPr="001C027C">
              <w:t>13.584,00 €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1C027C" w:rsidRDefault="001C027C">
            <w:r>
              <w:t>4 mesi</w:t>
            </w:r>
          </w:p>
        </w:tc>
        <w:tc>
          <w:tcPr>
            <w:tcW w:w="2355" w:type="dxa"/>
          </w:tcPr>
          <w:p w:rsidR="001C027C" w:rsidRPr="005D0A28" w:rsidRDefault="001C027C">
            <w:r w:rsidRPr="001C027C">
              <w:t>13.584,00 €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lastRenderedPageBreak/>
              <w:t>Direzione generale Musei</w:t>
            </w:r>
          </w:p>
        </w:tc>
        <w:tc>
          <w:tcPr>
            <w:tcW w:w="870" w:type="dxa"/>
          </w:tcPr>
          <w:p w:rsidR="001C027C" w:rsidRPr="005D0A28" w:rsidRDefault="00657B1D">
            <w:proofErr w:type="spellStart"/>
            <w:r w:rsidRPr="00657B1D">
              <w:t>Forinitura</w:t>
            </w:r>
            <w:proofErr w:type="spellEnd"/>
            <w:r w:rsidRPr="00657B1D">
              <w:t xml:space="preserve"> PC Desktop e software</w:t>
            </w:r>
          </w:p>
        </w:tc>
        <w:tc>
          <w:tcPr>
            <w:tcW w:w="562" w:type="dxa"/>
          </w:tcPr>
          <w:p w:rsidR="001C027C" w:rsidRPr="005D0A28" w:rsidRDefault="00657B1D">
            <w:r w:rsidRPr="00657B1D">
              <w:t>Z712D6E33A</w:t>
            </w:r>
          </w:p>
        </w:tc>
        <w:tc>
          <w:tcPr>
            <w:tcW w:w="1237" w:type="dxa"/>
          </w:tcPr>
          <w:p w:rsidR="001C027C" w:rsidRPr="005D0A28" w:rsidRDefault="00657B1D">
            <w:r w:rsidRPr="00657B1D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657B1D">
            <w:r w:rsidRPr="00657B1D">
              <w:t>Eco Laser Informatica S.r.l.</w:t>
            </w:r>
          </w:p>
        </w:tc>
        <w:tc>
          <w:tcPr>
            <w:tcW w:w="1551" w:type="dxa"/>
          </w:tcPr>
          <w:p w:rsidR="001C027C" w:rsidRPr="005D0A28" w:rsidRDefault="00657B1D">
            <w:r w:rsidRPr="00657B1D">
              <w:t>7.225,00 €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1C027C" w:rsidRDefault="00657B1D">
            <w:r w:rsidRPr="00657B1D">
              <w:t>18 giorni</w:t>
            </w:r>
          </w:p>
        </w:tc>
        <w:tc>
          <w:tcPr>
            <w:tcW w:w="2355" w:type="dxa"/>
          </w:tcPr>
          <w:p w:rsidR="001C027C" w:rsidRPr="005D0A28" w:rsidRDefault="00657B1D">
            <w:r w:rsidRPr="00657B1D">
              <w:t>7.225,00 €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t>Direzione generale Musei</w:t>
            </w:r>
          </w:p>
        </w:tc>
        <w:tc>
          <w:tcPr>
            <w:tcW w:w="870" w:type="dxa"/>
          </w:tcPr>
          <w:p w:rsidR="001C027C" w:rsidRPr="005D0A28" w:rsidRDefault="00657B1D">
            <w:r w:rsidRPr="00657B1D">
              <w:t>Traduzione testo da italiano a inglese</w:t>
            </w:r>
          </w:p>
        </w:tc>
        <w:tc>
          <w:tcPr>
            <w:tcW w:w="562" w:type="dxa"/>
          </w:tcPr>
          <w:p w:rsidR="001C027C" w:rsidRPr="005D0A28" w:rsidRDefault="00657B1D">
            <w:r w:rsidRPr="00657B1D">
              <w:t>ZA42C03ACB</w:t>
            </w:r>
          </w:p>
        </w:tc>
        <w:tc>
          <w:tcPr>
            <w:tcW w:w="1237" w:type="dxa"/>
          </w:tcPr>
          <w:p w:rsidR="001C027C" w:rsidRPr="005D0A28" w:rsidRDefault="00657B1D">
            <w:r w:rsidRPr="00657B1D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657B1D">
            <w:r w:rsidRPr="00657B1D">
              <w:t>C.S.E. CENTRO SERVIZI EUROPA ’92 S.r.l.</w:t>
            </w:r>
          </w:p>
        </w:tc>
        <w:tc>
          <w:tcPr>
            <w:tcW w:w="1551" w:type="dxa"/>
          </w:tcPr>
          <w:p w:rsidR="001C027C" w:rsidRPr="005D0A28" w:rsidRDefault="00657B1D">
            <w:r w:rsidRPr="00657B1D">
              <w:t>50,00 €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1C027C" w:rsidRDefault="00657B1D">
            <w:r w:rsidRPr="00657B1D">
              <w:t>1 mese</w:t>
            </w:r>
          </w:p>
        </w:tc>
        <w:tc>
          <w:tcPr>
            <w:tcW w:w="2355" w:type="dxa"/>
          </w:tcPr>
          <w:p w:rsidR="001C027C" w:rsidRPr="005D0A28" w:rsidRDefault="00657B1D">
            <w:r w:rsidRPr="00657B1D">
              <w:t>50,00 €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t>Direzione generale Musei</w:t>
            </w:r>
          </w:p>
        </w:tc>
        <w:tc>
          <w:tcPr>
            <w:tcW w:w="870" w:type="dxa"/>
          </w:tcPr>
          <w:p w:rsidR="001C027C" w:rsidRPr="005D0A28" w:rsidRDefault="00657B1D">
            <w:r w:rsidRPr="00657B1D">
              <w:t>Licenze Software</w:t>
            </w:r>
          </w:p>
        </w:tc>
        <w:tc>
          <w:tcPr>
            <w:tcW w:w="562" w:type="dxa"/>
          </w:tcPr>
          <w:p w:rsidR="001C027C" w:rsidRPr="005D0A28" w:rsidRDefault="0081045C">
            <w:r w:rsidRPr="0081045C">
              <w:t>Z092BDB120</w:t>
            </w:r>
          </w:p>
        </w:tc>
        <w:tc>
          <w:tcPr>
            <w:tcW w:w="1237" w:type="dxa"/>
          </w:tcPr>
          <w:p w:rsidR="001C027C" w:rsidRPr="005D0A28" w:rsidRDefault="0081045C">
            <w:r w:rsidRPr="0081045C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81045C">
            <w:r w:rsidRPr="0081045C">
              <w:t xml:space="preserve">Virtual </w:t>
            </w:r>
            <w:proofErr w:type="spellStart"/>
            <w:r w:rsidRPr="0081045C">
              <w:t>Logic</w:t>
            </w:r>
            <w:proofErr w:type="spellEnd"/>
            <w:r w:rsidRPr="0081045C">
              <w:t xml:space="preserve"> S.r.l</w:t>
            </w:r>
            <w:r w:rsidR="00D14505">
              <w:t>.</w:t>
            </w:r>
          </w:p>
        </w:tc>
        <w:tc>
          <w:tcPr>
            <w:tcW w:w="1551" w:type="dxa"/>
          </w:tcPr>
          <w:p w:rsidR="001C027C" w:rsidRPr="005D0A28" w:rsidRDefault="0081045C">
            <w:r w:rsidRPr="0081045C">
              <w:t>945,98 €</w:t>
            </w:r>
            <w:r w:rsidR="00D14505">
              <w:t xml:space="preserve"> </w:t>
            </w:r>
            <w:r w:rsidR="00D14505" w:rsidRPr="00D14505">
              <w:t>IVA di legge esclusa</w:t>
            </w:r>
          </w:p>
        </w:tc>
        <w:tc>
          <w:tcPr>
            <w:tcW w:w="999" w:type="dxa"/>
          </w:tcPr>
          <w:p w:rsidR="001C027C" w:rsidRDefault="0081045C">
            <w:r w:rsidRPr="0081045C">
              <w:t>20 giorni</w:t>
            </w:r>
          </w:p>
        </w:tc>
        <w:tc>
          <w:tcPr>
            <w:tcW w:w="2355" w:type="dxa"/>
          </w:tcPr>
          <w:p w:rsidR="006C33BF" w:rsidRDefault="0081045C">
            <w:r w:rsidRPr="0081045C">
              <w:t>945,98 €</w:t>
            </w:r>
            <w:r w:rsidR="00D14505">
              <w:t xml:space="preserve"> </w:t>
            </w:r>
          </w:p>
          <w:p w:rsidR="001C027C" w:rsidRPr="005D0A28" w:rsidRDefault="00D14505">
            <w:r w:rsidRPr="00D14505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t>Direzione generale Musei</w:t>
            </w:r>
          </w:p>
        </w:tc>
        <w:tc>
          <w:tcPr>
            <w:tcW w:w="870" w:type="dxa"/>
          </w:tcPr>
          <w:p w:rsidR="001C027C" w:rsidRPr="005D0A28" w:rsidRDefault="0081045C">
            <w:proofErr w:type="gramStart"/>
            <w:r w:rsidRPr="0081045C">
              <w:t>fornitura</w:t>
            </w:r>
            <w:proofErr w:type="gramEnd"/>
            <w:r w:rsidRPr="0081045C">
              <w:t xml:space="preserve"> e posa in opera di schermi di protezione in policarbonato</w:t>
            </w:r>
          </w:p>
        </w:tc>
        <w:tc>
          <w:tcPr>
            <w:tcW w:w="562" w:type="dxa"/>
          </w:tcPr>
          <w:p w:rsidR="001C027C" w:rsidRPr="005D0A28" w:rsidRDefault="0081045C">
            <w:r w:rsidRPr="0081045C">
              <w:t>ZB62D1604D</w:t>
            </w:r>
          </w:p>
        </w:tc>
        <w:tc>
          <w:tcPr>
            <w:tcW w:w="1237" w:type="dxa"/>
          </w:tcPr>
          <w:p w:rsidR="001C027C" w:rsidRPr="005D0A28" w:rsidRDefault="0081045C">
            <w:r w:rsidRPr="0081045C">
              <w:t>AFFIDAMENTO DIRETTO</w:t>
            </w:r>
          </w:p>
        </w:tc>
        <w:tc>
          <w:tcPr>
            <w:tcW w:w="1511" w:type="dxa"/>
          </w:tcPr>
          <w:p w:rsidR="001C027C" w:rsidRDefault="001C027C"/>
        </w:tc>
        <w:tc>
          <w:tcPr>
            <w:tcW w:w="1511" w:type="dxa"/>
          </w:tcPr>
          <w:p w:rsidR="001C027C" w:rsidRPr="005D0A28" w:rsidRDefault="0081045C">
            <w:r w:rsidRPr="0081045C">
              <w:t>BIESSE S.r.l.</w:t>
            </w:r>
          </w:p>
        </w:tc>
        <w:tc>
          <w:tcPr>
            <w:tcW w:w="1551" w:type="dxa"/>
          </w:tcPr>
          <w:p w:rsidR="001C027C" w:rsidRPr="005D0A28" w:rsidRDefault="0081045C">
            <w:r w:rsidRPr="0081045C">
              <w:t>1.480,00 €</w:t>
            </w:r>
            <w:r w:rsidR="006C33BF">
              <w:t xml:space="preserve"> </w:t>
            </w:r>
            <w:r w:rsidR="006C33BF" w:rsidRPr="006C33BF">
              <w:t>IVA di legge esclusa</w:t>
            </w:r>
          </w:p>
        </w:tc>
        <w:tc>
          <w:tcPr>
            <w:tcW w:w="999" w:type="dxa"/>
          </w:tcPr>
          <w:p w:rsidR="001C027C" w:rsidRDefault="0081045C">
            <w:r w:rsidRPr="0081045C">
              <w:t>1 mese</w:t>
            </w:r>
          </w:p>
        </w:tc>
        <w:tc>
          <w:tcPr>
            <w:tcW w:w="2355" w:type="dxa"/>
          </w:tcPr>
          <w:p w:rsidR="006C33BF" w:rsidRDefault="0081045C">
            <w:r w:rsidRPr="0081045C">
              <w:t>1.480,00 €</w:t>
            </w:r>
            <w:r w:rsidR="006C33BF">
              <w:t xml:space="preserve"> </w:t>
            </w:r>
          </w:p>
          <w:p w:rsidR="001C027C" w:rsidRPr="005D0A28" w:rsidRDefault="006C33BF">
            <w:r w:rsidRPr="006C33BF">
              <w:t>IVA di legge esclusa</w:t>
            </w:r>
          </w:p>
        </w:tc>
      </w:tr>
      <w:tr w:rsidR="001C027C" w:rsidTr="004D7309">
        <w:tc>
          <w:tcPr>
            <w:tcW w:w="1257" w:type="dxa"/>
          </w:tcPr>
          <w:p w:rsidR="001C027C" w:rsidRPr="0063052C" w:rsidRDefault="001C027C">
            <w:r w:rsidRPr="001C027C">
              <w:t>Direzione generale Musei</w:t>
            </w:r>
          </w:p>
        </w:tc>
        <w:tc>
          <w:tcPr>
            <w:tcW w:w="870" w:type="dxa"/>
          </w:tcPr>
          <w:p w:rsidR="001C027C" w:rsidRPr="005D0A28" w:rsidRDefault="00B36C23">
            <w:proofErr w:type="gramStart"/>
            <w:r w:rsidRPr="00B36C23">
              <w:t>fornitura</w:t>
            </w:r>
            <w:proofErr w:type="gramEnd"/>
            <w:r w:rsidRPr="00B36C23">
              <w:t xml:space="preserve"> di arredi</w:t>
            </w:r>
          </w:p>
        </w:tc>
        <w:tc>
          <w:tcPr>
            <w:tcW w:w="562" w:type="dxa"/>
          </w:tcPr>
          <w:p w:rsidR="001C027C" w:rsidRPr="005D0A28" w:rsidRDefault="00B36C23">
            <w:r w:rsidRPr="00B36C23">
              <w:t>Z952C3EADD</w:t>
            </w:r>
          </w:p>
        </w:tc>
        <w:tc>
          <w:tcPr>
            <w:tcW w:w="1237" w:type="dxa"/>
          </w:tcPr>
          <w:p w:rsidR="001C027C" w:rsidRPr="005D0A28" w:rsidRDefault="00B36C23">
            <w:r w:rsidRPr="00B36C23">
              <w:t>AFFIDAMENTO DIRETTO</w:t>
            </w:r>
          </w:p>
        </w:tc>
        <w:tc>
          <w:tcPr>
            <w:tcW w:w="1511" w:type="dxa"/>
          </w:tcPr>
          <w:p w:rsidR="00076BE8" w:rsidRDefault="00076BE8"/>
        </w:tc>
        <w:tc>
          <w:tcPr>
            <w:tcW w:w="1511" w:type="dxa"/>
          </w:tcPr>
          <w:p w:rsidR="001C027C" w:rsidRPr="005D0A28" w:rsidRDefault="00B36C23">
            <w:r w:rsidRPr="00B36C23">
              <w:t>A.C.ESSE S.r.l.</w:t>
            </w:r>
          </w:p>
        </w:tc>
        <w:tc>
          <w:tcPr>
            <w:tcW w:w="1551" w:type="dxa"/>
          </w:tcPr>
          <w:p w:rsidR="001C027C" w:rsidRPr="005D0A28" w:rsidRDefault="00B36C23">
            <w:r w:rsidRPr="00B36C23">
              <w:t>772,00 €</w:t>
            </w:r>
            <w:r w:rsidR="00385A8B">
              <w:t xml:space="preserve"> </w:t>
            </w:r>
            <w:r w:rsidR="00385A8B" w:rsidRPr="00385A8B">
              <w:t>IVA di legge esclusa</w:t>
            </w:r>
          </w:p>
        </w:tc>
        <w:tc>
          <w:tcPr>
            <w:tcW w:w="999" w:type="dxa"/>
          </w:tcPr>
          <w:p w:rsidR="001C027C" w:rsidRDefault="00B36C23">
            <w:r w:rsidRPr="00B36C23">
              <w:t>2 mesi</w:t>
            </w:r>
          </w:p>
        </w:tc>
        <w:tc>
          <w:tcPr>
            <w:tcW w:w="2355" w:type="dxa"/>
          </w:tcPr>
          <w:p w:rsidR="001C027C" w:rsidRPr="005D0A28" w:rsidRDefault="00B36C23">
            <w:r w:rsidRPr="00B36C23">
              <w:t>772,00 €</w:t>
            </w:r>
            <w:r w:rsidR="00385A8B">
              <w:t xml:space="preserve"> </w:t>
            </w:r>
            <w:r w:rsidR="00385A8B" w:rsidRPr="00385A8B">
              <w:t>IVA di legge esclusa</w:t>
            </w:r>
          </w:p>
        </w:tc>
      </w:tr>
      <w:tr w:rsidR="00B36C23" w:rsidTr="004D7309">
        <w:tc>
          <w:tcPr>
            <w:tcW w:w="1257" w:type="dxa"/>
          </w:tcPr>
          <w:p w:rsidR="00B36C23" w:rsidRPr="001C027C" w:rsidRDefault="00B36C23">
            <w:r w:rsidRPr="00B36C23">
              <w:t>Direzione generale Musei</w:t>
            </w:r>
          </w:p>
        </w:tc>
        <w:tc>
          <w:tcPr>
            <w:tcW w:w="870" w:type="dxa"/>
          </w:tcPr>
          <w:p w:rsidR="00B36C23" w:rsidRPr="005D0A28" w:rsidRDefault="00B36C23">
            <w:proofErr w:type="gramStart"/>
            <w:r w:rsidRPr="00B36C23">
              <w:t>fornitura</w:t>
            </w:r>
            <w:proofErr w:type="gramEnd"/>
            <w:r w:rsidRPr="00B36C23">
              <w:t xml:space="preserve"> di arredi</w:t>
            </w:r>
          </w:p>
        </w:tc>
        <w:tc>
          <w:tcPr>
            <w:tcW w:w="562" w:type="dxa"/>
          </w:tcPr>
          <w:p w:rsidR="00B36C23" w:rsidRPr="005D0A28" w:rsidRDefault="00B36C23">
            <w:r w:rsidRPr="00B36C23">
              <w:t>ZCD2BDA24D</w:t>
            </w:r>
          </w:p>
        </w:tc>
        <w:tc>
          <w:tcPr>
            <w:tcW w:w="1237" w:type="dxa"/>
          </w:tcPr>
          <w:p w:rsidR="00B36C23" w:rsidRPr="005D0A28" w:rsidRDefault="00B36C23">
            <w:r w:rsidRPr="00B36C23">
              <w:t>PROCEDURA APERTA</w:t>
            </w:r>
          </w:p>
        </w:tc>
        <w:tc>
          <w:tcPr>
            <w:tcW w:w="1511" w:type="dxa"/>
          </w:tcPr>
          <w:p w:rsidR="00B36C23" w:rsidRDefault="00B36C23"/>
        </w:tc>
        <w:tc>
          <w:tcPr>
            <w:tcW w:w="1511" w:type="dxa"/>
          </w:tcPr>
          <w:p w:rsidR="00B36C23" w:rsidRPr="005D0A28" w:rsidRDefault="00B36C23">
            <w:r w:rsidRPr="00B36C23">
              <w:t>GR Solution S.r.l.</w:t>
            </w:r>
          </w:p>
        </w:tc>
        <w:tc>
          <w:tcPr>
            <w:tcW w:w="1551" w:type="dxa"/>
          </w:tcPr>
          <w:p w:rsidR="00B36C23" w:rsidRPr="005D0A28" w:rsidRDefault="00B36C23">
            <w:r w:rsidRPr="00B36C23">
              <w:t>2.950,00 €</w:t>
            </w:r>
            <w:r w:rsidR="00385A8B">
              <w:t xml:space="preserve"> </w:t>
            </w:r>
            <w:r w:rsidR="00385A8B" w:rsidRPr="00385A8B">
              <w:t>IVA di legge esclusa</w:t>
            </w:r>
          </w:p>
        </w:tc>
        <w:tc>
          <w:tcPr>
            <w:tcW w:w="999" w:type="dxa"/>
          </w:tcPr>
          <w:p w:rsidR="00B36C23" w:rsidRDefault="00B36C23">
            <w:r w:rsidRPr="00B36C23">
              <w:t>1 mese</w:t>
            </w:r>
          </w:p>
        </w:tc>
        <w:tc>
          <w:tcPr>
            <w:tcW w:w="2355" w:type="dxa"/>
          </w:tcPr>
          <w:p w:rsidR="00385A8B" w:rsidRDefault="00B36C23">
            <w:r w:rsidRPr="00B36C23">
              <w:t>2.950,00 €</w:t>
            </w:r>
          </w:p>
          <w:p w:rsidR="00B36C23" w:rsidRPr="005D0A28" w:rsidRDefault="00385A8B">
            <w:r>
              <w:t xml:space="preserve"> </w:t>
            </w:r>
            <w:r w:rsidRPr="00385A8B">
              <w:t>IVA di legge esclusa</w:t>
            </w:r>
          </w:p>
        </w:tc>
      </w:tr>
      <w:tr w:rsidR="00B36C23" w:rsidTr="004D7309">
        <w:tc>
          <w:tcPr>
            <w:tcW w:w="1257" w:type="dxa"/>
          </w:tcPr>
          <w:p w:rsidR="00B36C23" w:rsidRPr="001C027C" w:rsidRDefault="00B36C23">
            <w:r w:rsidRPr="00B36C23">
              <w:t>Direzione generale Musei</w:t>
            </w:r>
          </w:p>
        </w:tc>
        <w:tc>
          <w:tcPr>
            <w:tcW w:w="870" w:type="dxa"/>
          </w:tcPr>
          <w:p w:rsidR="00B36C23" w:rsidRPr="005D0A28" w:rsidRDefault="00B36C23">
            <w:proofErr w:type="gramStart"/>
            <w:r w:rsidRPr="00B36C23">
              <w:t>fornitura</w:t>
            </w:r>
            <w:proofErr w:type="gramEnd"/>
            <w:r w:rsidRPr="00B36C23">
              <w:t xml:space="preserve"> di arredi</w:t>
            </w:r>
          </w:p>
        </w:tc>
        <w:tc>
          <w:tcPr>
            <w:tcW w:w="562" w:type="dxa"/>
          </w:tcPr>
          <w:p w:rsidR="00B36C23" w:rsidRPr="005D0A28" w:rsidRDefault="00B36C23">
            <w:r w:rsidRPr="00B36C23">
              <w:t>Z632C14F6A</w:t>
            </w:r>
          </w:p>
        </w:tc>
        <w:tc>
          <w:tcPr>
            <w:tcW w:w="1237" w:type="dxa"/>
          </w:tcPr>
          <w:p w:rsidR="00B36C23" w:rsidRPr="005D0A28" w:rsidRDefault="00B36C23">
            <w:r w:rsidRPr="00B36C23">
              <w:t>PROCEDURA APERTA</w:t>
            </w:r>
          </w:p>
        </w:tc>
        <w:tc>
          <w:tcPr>
            <w:tcW w:w="1511" w:type="dxa"/>
          </w:tcPr>
          <w:p w:rsidR="00B36C23" w:rsidRDefault="00B36C23"/>
        </w:tc>
        <w:tc>
          <w:tcPr>
            <w:tcW w:w="1511" w:type="dxa"/>
          </w:tcPr>
          <w:p w:rsidR="00B36C23" w:rsidRPr="005D0A28" w:rsidRDefault="00B36C23">
            <w:proofErr w:type="spellStart"/>
            <w:r w:rsidRPr="00B36C23">
              <w:t>Kratos</w:t>
            </w:r>
            <w:proofErr w:type="spellEnd"/>
            <w:r w:rsidRPr="00B36C23">
              <w:t xml:space="preserve"> </w:t>
            </w:r>
            <w:proofErr w:type="spellStart"/>
            <w:r w:rsidRPr="00B36C23">
              <w:t>srl</w:t>
            </w:r>
            <w:proofErr w:type="spellEnd"/>
          </w:p>
        </w:tc>
        <w:tc>
          <w:tcPr>
            <w:tcW w:w="1551" w:type="dxa"/>
          </w:tcPr>
          <w:p w:rsidR="00B36C23" w:rsidRPr="005D0A28" w:rsidRDefault="00B36C23">
            <w:r w:rsidRPr="00B36C23">
              <w:t>5.448,44 €</w:t>
            </w:r>
            <w:r w:rsidR="004476CA">
              <w:t xml:space="preserve"> </w:t>
            </w:r>
            <w:r w:rsidR="004476CA" w:rsidRPr="004476CA">
              <w:t>IVA di legge esclusa</w:t>
            </w:r>
          </w:p>
        </w:tc>
        <w:tc>
          <w:tcPr>
            <w:tcW w:w="999" w:type="dxa"/>
          </w:tcPr>
          <w:p w:rsidR="00B36C23" w:rsidRDefault="00B36C23">
            <w:r w:rsidRPr="00B36C23">
              <w:t>10 giorni</w:t>
            </w:r>
          </w:p>
        </w:tc>
        <w:tc>
          <w:tcPr>
            <w:tcW w:w="2355" w:type="dxa"/>
          </w:tcPr>
          <w:p w:rsidR="00D77973" w:rsidRDefault="00B36C23">
            <w:r w:rsidRPr="00B36C23">
              <w:t>5.448,44 €</w:t>
            </w:r>
          </w:p>
          <w:p w:rsidR="00B36C23" w:rsidRPr="005D0A28" w:rsidRDefault="004476CA">
            <w:r>
              <w:t xml:space="preserve"> </w:t>
            </w:r>
            <w:r w:rsidRPr="004476CA">
              <w:t>IVA di legge esclusa</w:t>
            </w:r>
          </w:p>
        </w:tc>
      </w:tr>
      <w:tr w:rsidR="00B36C23" w:rsidTr="004D7309">
        <w:tc>
          <w:tcPr>
            <w:tcW w:w="1257" w:type="dxa"/>
          </w:tcPr>
          <w:p w:rsidR="00B36C23" w:rsidRPr="001C027C" w:rsidRDefault="00B36C23">
            <w:r w:rsidRPr="00B36C23">
              <w:t>Direzione generale Musei</w:t>
            </w:r>
          </w:p>
        </w:tc>
        <w:tc>
          <w:tcPr>
            <w:tcW w:w="870" w:type="dxa"/>
          </w:tcPr>
          <w:p w:rsidR="00B36C23" w:rsidRPr="005D0A28" w:rsidRDefault="00B36C23">
            <w:proofErr w:type="gramStart"/>
            <w:r w:rsidRPr="00B36C23">
              <w:t>fornitura</w:t>
            </w:r>
            <w:proofErr w:type="gramEnd"/>
            <w:r w:rsidRPr="00B36C23">
              <w:t xml:space="preserve"> di arredi</w:t>
            </w:r>
          </w:p>
        </w:tc>
        <w:tc>
          <w:tcPr>
            <w:tcW w:w="562" w:type="dxa"/>
          </w:tcPr>
          <w:p w:rsidR="00B36C23" w:rsidRPr="005D0A28" w:rsidRDefault="00B36C23">
            <w:r w:rsidRPr="00B36C23">
              <w:t>ZB72BDA04B</w:t>
            </w:r>
          </w:p>
        </w:tc>
        <w:tc>
          <w:tcPr>
            <w:tcW w:w="1237" w:type="dxa"/>
          </w:tcPr>
          <w:p w:rsidR="00B36C23" w:rsidRPr="005D0A28" w:rsidRDefault="00B36C23">
            <w:r w:rsidRPr="00B36C23">
              <w:t>AFFIDAMENTO DIRETTO</w:t>
            </w:r>
          </w:p>
        </w:tc>
        <w:tc>
          <w:tcPr>
            <w:tcW w:w="1511" w:type="dxa"/>
          </w:tcPr>
          <w:p w:rsidR="00076BE8" w:rsidRDefault="00076BE8" w:rsidP="00076BE8">
            <w:proofErr w:type="spellStart"/>
            <w:r>
              <w:t>Errebian</w:t>
            </w:r>
            <w:proofErr w:type="spellEnd"/>
            <w:r>
              <w:t>;</w:t>
            </w:r>
          </w:p>
          <w:p w:rsidR="00076BE8" w:rsidRDefault="00076BE8" w:rsidP="00076BE8">
            <w:proofErr w:type="spellStart"/>
            <w:proofErr w:type="gramStart"/>
            <w:r>
              <w:t>acesse</w:t>
            </w:r>
            <w:proofErr w:type="spellEnd"/>
            <w:proofErr w:type="gramEnd"/>
            <w:r>
              <w:t>;</w:t>
            </w:r>
          </w:p>
          <w:p w:rsidR="00076BE8" w:rsidRDefault="00076BE8" w:rsidP="00076BE8">
            <w:r>
              <w:t>KRATOS;</w:t>
            </w:r>
          </w:p>
          <w:p w:rsidR="00B36C23" w:rsidRDefault="00076BE8" w:rsidP="00076BE8">
            <w:proofErr w:type="spellStart"/>
            <w:proofErr w:type="gramStart"/>
            <w:r>
              <w:t>myo</w:t>
            </w:r>
            <w:proofErr w:type="spellEnd"/>
            <w:proofErr w:type="gramEnd"/>
            <w:r>
              <w:t xml:space="preserve"> spa</w:t>
            </w:r>
          </w:p>
        </w:tc>
        <w:tc>
          <w:tcPr>
            <w:tcW w:w="1511" w:type="dxa"/>
          </w:tcPr>
          <w:p w:rsidR="00B36C23" w:rsidRPr="005D0A28" w:rsidRDefault="00B36C23" w:rsidP="005603AD">
            <w:r w:rsidRPr="005603AD">
              <w:t>GR Solution S.r.l</w:t>
            </w:r>
            <w:r w:rsidR="00076BE8" w:rsidRPr="005603AD">
              <w:t>.</w:t>
            </w:r>
            <w:r w:rsidR="003A1BAC">
              <w:t xml:space="preserve"> </w:t>
            </w:r>
          </w:p>
        </w:tc>
        <w:tc>
          <w:tcPr>
            <w:tcW w:w="1551" w:type="dxa"/>
          </w:tcPr>
          <w:p w:rsidR="00B36C23" w:rsidRPr="005D0A28" w:rsidRDefault="00B36C23">
            <w:r w:rsidRPr="00B36C23">
              <w:t>4.160,00 €</w:t>
            </w:r>
            <w:r w:rsidR="00D77973">
              <w:t xml:space="preserve"> IVA ESCLUSA</w:t>
            </w:r>
          </w:p>
        </w:tc>
        <w:tc>
          <w:tcPr>
            <w:tcW w:w="999" w:type="dxa"/>
          </w:tcPr>
          <w:p w:rsidR="00B36C23" w:rsidRDefault="00B36C23">
            <w:r>
              <w:t>14 giorni</w:t>
            </w:r>
          </w:p>
        </w:tc>
        <w:tc>
          <w:tcPr>
            <w:tcW w:w="2355" w:type="dxa"/>
          </w:tcPr>
          <w:p w:rsidR="00D77973" w:rsidRDefault="00B36C23">
            <w:r w:rsidRPr="00B36C23">
              <w:t>4.160,00 €</w:t>
            </w:r>
            <w:r w:rsidR="00D77973">
              <w:t xml:space="preserve"> </w:t>
            </w:r>
          </w:p>
          <w:p w:rsidR="00B36C23" w:rsidRPr="005D0A28" w:rsidRDefault="00D77973">
            <w:r>
              <w:t>IVA ESCLUSA</w:t>
            </w:r>
          </w:p>
        </w:tc>
      </w:tr>
      <w:tr w:rsidR="00B36C23" w:rsidTr="004D7309">
        <w:tc>
          <w:tcPr>
            <w:tcW w:w="1257" w:type="dxa"/>
          </w:tcPr>
          <w:p w:rsidR="00B36C23" w:rsidRPr="001C027C" w:rsidRDefault="00B36C23">
            <w:r w:rsidRPr="00B36C23">
              <w:t>Direzione generale Musei</w:t>
            </w:r>
          </w:p>
        </w:tc>
        <w:tc>
          <w:tcPr>
            <w:tcW w:w="870" w:type="dxa"/>
          </w:tcPr>
          <w:p w:rsidR="00B36C23" w:rsidRPr="005D0A28" w:rsidRDefault="009A07DF">
            <w:proofErr w:type="gramStart"/>
            <w:r w:rsidRPr="009A07DF">
              <w:t>abbonamento</w:t>
            </w:r>
            <w:proofErr w:type="gramEnd"/>
            <w:r w:rsidRPr="009A07DF">
              <w:t xml:space="preserve"> alla banca dati on-line Foro </w:t>
            </w:r>
            <w:r w:rsidRPr="009A07DF">
              <w:lastRenderedPageBreak/>
              <w:t>Italiano ALFA e alla banca dati fornita da JSTOR in multi licenza</w:t>
            </w:r>
          </w:p>
        </w:tc>
        <w:tc>
          <w:tcPr>
            <w:tcW w:w="562" w:type="dxa"/>
          </w:tcPr>
          <w:p w:rsidR="00B36C23" w:rsidRPr="005D0A28" w:rsidRDefault="009A07DF">
            <w:r w:rsidRPr="009A07DF">
              <w:lastRenderedPageBreak/>
              <w:t>ZE52C0B052</w:t>
            </w:r>
          </w:p>
        </w:tc>
        <w:tc>
          <w:tcPr>
            <w:tcW w:w="1237" w:type="dxa"/>
          </w:tcPr>
          <w:p w:rsidR="00B36C23" w:rsidRPr="005D0A28" w:rsidRDefault="009A07DF">
            <w:r w:rsidRPr="009A07DF">
              <w:t>AFFIDAMENTO DIRETTO</w:t>
            </w:r>
          </w:p>
        </w:tc>
        <w:tc>
          <w:tcPr>
            <w:tcW w:w="1511" w:type="dxa"/>
          </w:tcPr>
          <w:p w:rsidR="00B36C23" w:rsidRDefault="00B36C23"/>
        </w:tc>
        <w:tc>
          <w:tcPr>
            <w:tcW w:w="1511" w:type="dxa"/>
          </w:tcPr>
          <w:p w:rsidR="00B36C23" w:rsidRPr="005D0A28" w:rsidRDefault="009A07DF" w:rsidP="005603AD">
            <w:r w:rsidRPr="005603AD">
              <w:t>La Tribuna S.r.l.</w:t>
            </w:r>
            <w:r w:rsidR="003A1BAC">
              <w:t xml:space="preserve"> </w:t>
            </w:r>
          </w:p>
        </w:tc>
        <w:tc>
          <w:tcPr>
            <w:tcW w:w="1551" w:type="dxa"/>
          </w:tcPr>
          <w:p w:rsidR="00B36C23" w:rsidRPr="005D0A28" w:rsidRDefault="009A07DF">
            <w:r w:rsidRPr="009A07DF">
              <w:t>1.100,00 €</w:t>
            </w:r>
            <w:r w:rsidR="00D77973">
              <w:t xml:space="preserve"> IVA ESCLUSA</w:t>
            </w:r>
          </w:p>
        </w:tc>
        <w:tc>
          <w:tcPr>
            <w:tcW w:w="999" w:type="dxa"/>
          </w:tcPr>
          <w:p w:rsidR="00B36C23" w:rsidRDefault="009A07DF">
            <w:r w:rsidRPr="009A07DF">
              <w:t>12 mesi</w:t>
            </w:r>
          </w:p>
        </w:tc>
        <w:tc>
          <w:tcPr>
            <w:tcW w:w="2355" w:type="dxa"/>
          </w:tcPr>
          <w:p w:rsidR="00B36C23" w:rsidRDefault="009A07DF">
            <w:r w:rsidRPr="009A07DF">
              <w:t>1.100,00 €</w:t>
            </w:r>
          </w:p>
          <w:p w:rsidR="00D77973" w:rsidRPr="005D0A28" w:rsidRDefault="00D77973">
            <w:r>
              <w:t>IVA ESCLUSA</w:t>
            </w:r>
          </w:p>
        </w:tc>
      </w:tr>
      <w:tr w:rsidR="00B36C23" w:rsidTr="004D7309">
        <w:tc>
          <w:tcPr>
            <w:tcW w:w="1257" w:type="dxa"/>
          </w:tcPr>
          <w:p w:rsidR="00B36C23" w:rsidRPr="001C027C" w:rsidRDefault="00B36C23">
            <w:r w:rsidRPr="00B36C23">
              <w:lastRenderedPageBreak/>
              <w:t>Direzione generale Musei</w:t>
            </w:r>
          </w:p>
        </w:tc>
        <w:tc>
          <w:tcPr>
            <w:tcW w:w="870" w:type="dxa"/>
          </w:tcPr>
          <w:p w:rsidR="00B36C23" w:rsidRPr="005D0A28" w:rsidRDefault="009A07DF">
            <w:proofErr w:type="gramStart"/>
            <w:r w:rsidRPr="009A07DF">
              <w:t>fornitura</w:t>
            </w:r>
            <w:proofErr w:type="gramEnd"/>
            <w:r w:rsidRPr="009A07DF">
              <w:t xml:space="preserve"> di materiale utile alla sicurezza dei luoghi di lavoro</w:t>
            </w:r>
          </w:p>
        </w:tc>
        <w:tc>
          <w:tcPr>
            <w:tcW w:w="562" w:type="dxa"/>
          </w:tcPr>
          <w:p w:rsidR="00B36C23" w:rsidRPr="005D0A28" w:rsidRDefault="009A07DF">
            <w:r w:rsidRPr="009A07DF">
              <w:t>Z1D2C4CA6C</w:t>
            </w:r>
          </w:p>
        </w:tc>
        <w:tc>
          <w:tcPr>
            <w:tcW w:w="1237" w:type="dxa"/>
          </w:tcPr>
          <w:p w:rsidR="00B36C23" w:rsidRPr="005D0A28" w:rsidRDefault="009A07DF">
            <w:r w:rsidRPr="009A07DF">
              <w:t>AFFIDAMENTO DIRETTO</w:t>
            </w:r>
          </w:p>
        </w:tc>
        <w:tc>
          <w:tcPr>
            <w:tcW w:w="1511" w:type="dxa"/>
          </w:tcPr>
          <w:p w:rsidR="00B36C23" w:rsidRDefault="00B36C23"/>
        </w:tc>
        <w:tc>
          <w:tcPr>
            <w:tcW w:w="1511" w:type="dxa"/>
          </w:tcPr>
          <w:p w:rsidR="00B36C23" w:rsidRPr="005D0A28" w:rsidRDefault="009A07DF">
            <w:proofErr w:type="spellStart"/>
            <w:r w:rsidRPr="009A07DF">
              <w:t>Myo</w:t>
            </w:r>
            <w:proofErr w:type="spellEnd"/>
            <w:r w:rsidRPr="009A07DF">
              <w:t xml:space="preserve"> S.p.A.</w:t>
            </w:r>
            <w:r w:rsidR="008C7E7E">
              <w:t xml:space="preserve"> </w:t>
            </w:r>
          </w:p>
        </w:tc>
        <w:tc>
          <w:tcPr>
            <w:tcW w:w="1551" w:type="dxa"/>
          </w:tcPr>
          <w:p w:rsidR="00B36C23" w:rsidRPr="005D0A28" w:rsidRDefault="009A07DF">
            <w:r w:rsidRPr="009A07DF">
              <w:t>167,50 €</w:t>
            </w:r>
            <w:r w:rsidR="004476CA">
              <w:t xml:space="preserve"> </w:t>
            </w:r>
            <w:r w:rsidR="004476CA" w:rsidRPr="004476CA">
              <w:t>IVA di legge esclusa</w:t>
            </w:r>
          </w:p>
        </w:tc>
        <w:tc>
          <w:tcPr>
            <w:tcW w:w="999" w:type="dxa"/>
          </w:tcPr>
          <w:p w:rsidR="00B36C23" w:rsidRDefault="009A07DF">
            <w:r w:rsidRPr="009A07DF">
              <w:t>2 mesi</w:t>
            </w:r>
          </w:p>
        </w:tc>
        <w:tc>
          <w:tcPr>
            <w:tcW w:w="2355" w:type="dxa"/>
          </w:tcPr>
          <w:p w:rsidR="00B36C23" w:rsidRPr="005D0A28" w:rsidRDefault="009A07DF">
            <w:r w:rsidRPr="009A07DF">
              <w:t>167,50 €</w:t>
            </w:r>
            <w:r w:rsidR="004476CA">
              <w:t xml:space="preserve"> </w:t>
            </w:r>
            <w:r w:rsidR="004476CA" w:rsidRPr="004476CA">
              <w:t>IVA di legge esclusa</w:t>
            </w:r>
          </w:p>
        </w:tc>
      </w:tr>
      <w:tr w:rsidR="009A07DF" w:rsidTr="004D7309">
        <w:tc>
          <w:tcPr>
            <w:tcW w:w="1257" w:type="dxa"/>
          </w:tcPr>
          <w:p w:rsidR="009A07DF" w:rsidRPr="00B36C23" w:rsidRDefault="009A07DF">
            <w:r w:rsidRPr="009A07DF">
              <w:t>Direzione generale Musei</w:t>
            </w:r>
          </w:p>
        </w:tc>
        <w:tc>
          <w:tcPr>
            <w:tcW w:w="870" w:type="dxa"/>
          </w:tcPr>
          <w:p w:rsidR="009A07DF" w:rsidRPr="005D0A28" w:rsidRDefault="00B21D95">
            <w:r w:rsidRPr="00B21D95">
              <w:t>Assicurazione integrativa uso auto propria dipendenti DG</w:t>
            </w:r>
          </w:p>
        </w:tc>
        <w:tc>
          <w:tcPr>
            <w:tcW w:w="562" w:type="dxa"/>
          </w:tcPr>
          <w:p w:rsidR="009A07DF" w:rsidRPr="005D0A28" w:rsidRDefault="00B21D95">
            <w:r w:rsidRPr="00B21D95">
              <w:t>Z772DE773B</w:t>
            </w:r>
          </w:p>
        </w:tc>
        <w:tc>
          <w:tcPr>
            <w:tcW w:w="1237" w:type="dxa"/>
          </w:tcPr>
          <w:p w:rsidR="009A07DF" w:rsidRPr="005D0A28" w:rsidRDefault="00B21D95">
            <w:r w:rsidRPr="00B21D95">
              <w:t>AFFIDAMENTO DIRETTO</w:t>
            </w:r>
          </w:p>
        </w:tc>
        <w:tc>
          <w:tcPr>
            <w:tcW w:w="1511" w:type="dxa"/>
          </w:tcPr>
          <w:p w:rsidR="009A07DF" w:rsidRDefault="009A07DF"/>
        </w:tc>
        <w:tc>
          <w:tcPr>
            <w:tcW w:w="1511" w:type="dxa"/>
          </w:tcPr>
          <w:p w:rsidR="009A07DF" w:rsidRPr="005D0A28" w:rsidRDefault="00B21D95">
            <w:r w:rsidRPr="00B21D95">
              <w:t>Vittoria Assicurazioni S.p.A.</w:t>
            </w:r>
          </w:p>
        </w:tc>
        <w:tc>
          <w:tcPr>
            <w:tcW w:w="1551" w:type="dxa"/>
          </w:tcPr>
          <w:p w:rsidR="009A07DF" w:rsidRDefault="00B21D95">
            <w:r w:rsidRPr="00B21D95">
              <w:t>40.000,00 €</w:t>
            </w:r>
            <w:r>
              <w:t xml:space="preserve"> (prezzo base d’asta)</w:t>
            </w:r>
          </w:p>
          <w:p w:rsidR="00B21D95" w:rsidRPr="005D0A28" w:rsidRDefault="00B21D95">
            <w:r w:rsidRPr="00B21D95">
              <w:t>16.883,00 €</w:t>
            </w:r>
            <w:r>
              <w:t xml:space="preserve"> (importo aggiudicazione)</w:t>
            </w:r>
          </w:p>
        </w:tc>
        <w:tc>
          <w:tcPr>
            <w:tcW w:w="999" w:type="dxa"/>
          </w:tcPr>
          <w:p w:rsidR="009A07DF" w:rsidRDefault="00B21D95">
            <w:r w:rsidRPr="00B21D95">
              <w:t>37 mesi</w:t>
            </w:r>
          </w:p>
        </w:tc>
        <w:tc>
          <w:tcPr>
            <w:tcW w:w="2355" w:type="dxa"/>
          </w:tcPr>
          <w:p w:rsidR="009A07DF" w:rsidRPr="005D0A28" w:rsidRDefault="00B21D95">
            <w:r w:rsidRPr="00B21D95">
              <w:t>0,00 €</w:t>
            </w:r>
          </w:p>
        </w:tc>
      </w:tr>
    </w:tbl>
    <w:p w:rsidR="000F6CD8" w:rsidRDefault="00FF3813">
      <w:bookmarkStart w:id="0" w:name="_GoBack"/>
      <w:bookmarkEnd w:id="0"/>
    </w:p>
    <w:sectPr w:rsidR="000F6C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13" w:rsidRDefault="00FF3813" w:rsidP="0096374A">
      <w:pPr>
        <w:spacing w:after="0" w:line="240" w:lineRule="auto"/>
      </w:pPr>
      <w:r>
        <w:separator/>
      </w:r>
    </w:p>
  </w:endnote>
  <w:endnote w:type="continuationSeparator" w:id="0">
    <w:p w:rsidR="00FF3813" w:rsidRDefault="00FF3813" w:rsidP="0096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13" w:rsidRDefault="00FF3813" w:rsidP="0096374A">
      <w:pPr>
        <w:spacing w:after="0" w:line="240" w:lineRule="auto"/>
      </w:pPr>
      <w:r>
        <w:separator/>
      </w:r>
    </w:p>
  </w:footnote>
  <w:footnote w:type="continuationSeparator" w:id="0">
    <w:p w:rsidR="00FF3813" w:rsidRDefault="00FF3813" w:rsidP="0096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4A" w:rsidRPr="0096374A" w:rsidRDefault="0096374A" w:rsidP="0096374A">
    <w:pPr>
      <w:pStyle w:val="Intestazione"/>
      <w:jc w:val="center"/>
      <w:rPr>
        <w:b/>
      </w:rPr>
    </w:pPr>
    <w:r w:rsidRPr="0096374A">
      <w:rPr>
        <w:b/>
      </w:rPr>
      <w:t xml:space="preserve">ANNO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5"/>
    <w:rsid w:val="000354B3"/>
    <w:rsid w:val="00076BE8"/>
    <w:rsid w:val="00141765"/>
    <w:rsid w:val="00182A43"/>
    <w:rsid w:val="001B0780"/>
    <w:rsid w:val="001C027C"/>
    <w:rsid w:val="001C3100"/>
    <w:rsid w:val="002622AF"/>
    <w:rsid w:val="00264853"/>
    <w:rsid w:val="00271C7D"/>
    <w:rsid w:val="00307B45"/>
    <w:rsid w:val="00385A8B"/>
    <w:rsid w:val="003A1BAC"/>
    <w:rsid w:val="004476CA"/>
    <w:rsid w:val="0045570C"/>
    <w:rsid w:val="00493D9D"/>
    <w:rsid w:val="00494455"/>
    <w:rsid w:val="004D7309"/>
    <w:rsid w:val="005603AD"/>
    <w:rsid w:val="005C03E2"/>
    <w:rsid w:val="005D0A28"/>
    <w:rsid w:val="005D2CC9"/>
    <w:rsid w:val="0063052C"/>
    <w:rsid w:val="00657B1D"/>
    <w:rsid w:val="006B2A9E"/>
    <w:rsid w:val="006C33BF"/>
    <w:rsid w:val="00703205"/>
    <w:rsid w:val="0077406E"/>
    <w:rsid w:val="007842D2"/>
    <w:rsid w:val="0079661C"/>
    <w:rsid w:val="007B1FDC"/>
    <w:rsid w:val="0081045C"/>
    <w:rsid w:val="008C7E7E"/>
    <w:rsid w:val="008D20A5"/>
    <w:rsid w:val="00904AB8"/>
    <w:rsid w:val="00930120"/>
    <w:rsid w:val="0096374A"/>
    <w:rsid w:val="0096580E"/>
    <w:rsid w:val="009A07DF"/>
    <w:rsid w:val="00A72D1B"/>
    <w:rsid w:val="00A81DA4"/>
    <w:rsid w:val="00B21D95"/>
    <w:rsid w:val="00B21F38"/>
    <w:rsid w:val="00B36C23"/>
    <w:rsid w:val="00B50AA8"/>
    <w:rsid w:val="00B850A8"/>
    <w:rsid w:val="00BD1487"/>
    <w:rsid w:val="00CA5B38"/>
    <w:rsid w:val="00CE0555"/>
    <w:rsid w:val="00D077A5"/>
    <w:rsid w:val="00D14505"/>
    <w:rsid w:val="00D73945"/>
    <w:rsid w:val="00D77973"/>
    <w:rsid w:val="00DA31F4"/>
    <w:rsid w:val="00DD63F1"/>
    <w:rsid w:val="00E12AD7"/>
    <w:rsid w:val="00E96808"/>
    <w:rsid w:val="00F010DB"/>
    <w:rsid w:val="00F025EB"/>
    <w:rsid w:val="00FB6EFB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DCC0-FBD7-496B-A440-C6840815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3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3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74A"/>
  </w:style>
  <w:style w:type="paragraph" w:styleId="Pidipagina">
    <w:name w:val="footer"/>
    <w:basedOn w:val="Normale"/>
    <w:link w:val="PidipaginaCarattere"/>
    <w:uiPriority w:val="99"/>
    <w:unhideWhenUsed/>
    <w:rsid w:val="00963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Sales</dc:creator>
  <cp:keywords/>
  <dc:description/>
  <cp:lastModifiedBy>Utente Windows</cp:lastModifiedBy>
  <cp:revision>7</cp:revision>
  <dcterms:created xsi:type="dcterms:W3CDTF">2021-07-28T12:58:00Z</dcterms:created>
  <dcterms:modified xsi:type="dcterms:W3CDTF">2021-08-04T07:05:00Z</dcterms:modified>
</cp:coreProperties>
</file>